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342C" w14:textId="52EF4213" w:rsidR="00D92B80" w:rsidRPr="00F808A2" w:rsidRDefault="00D92B80" w:rsidP="00B32312">
      <w:pPr>
        <w:pStyle w:val="Sinespaciado"/>
        <w:ind w:left="708" w:hanging="708"/>
        <w:jc w:val="center"/>
        <w:rPr>
          <w:rFonts w:ascii="Arial Narrow" w:hAnsi="Arial Narrow" w:cs="Courier New"/>
          <w:b/>
          <w:sz w:val="32"/>
        </w:rPr>
      </w:pPr>
      <w:r w:rsidRPr="00F808A2">
        <w:rPr>
          <w:rFonts w:ascii="Arial Narrow" w:hAnsi="Arial Narrow" w:cs="Courier New"/>
          <w:b/>
          <w:sz w:val="32"/>
        </w:rPr>
        <w:t>INFORME TÉCNICO DE AVALUÓ</w:t>
      </w:r>
    </w:p>
    <w:p w14:paraId="56D10C3D" w14:textId="77777777" w:rsidR="00D92B80" w:rsidRPr="00F808A2" w:rsidRDefault="00D92B80" w:rsidP="00D92B80">
      <w:pPr>
        <w:pStyle w:val="Sinespaciado"/>
        <w:jc w:val="center"/>
        <w:rPr>
          <w:rFonts w:ascii="Arial Narrow" w:hAnsi="Arial Narrow" w:cs="Courier New"/>
          <w:b/>
          <w:sz w:val="28"/>
        </w:rPr>
      </w:pPr>
    </w:p>
    <w:p w14:paraId="522448EF" w14:textId="77777777" w:rsidR="00D92B80" w:rsidRPr="00F808A2" w:rsidRDefault="00D92B80" w:rsidP="00D92B80">
      <w:pPr>
        <w:pStyle w:val="Sinespaciado"/>
        <w:rPr>
          <w:rFonts w:ascii="Arial Narrow" w:hAnsi="Arial Narrow" w:cs="Courier New"/>
        </w:rPr>
      </w:pPr>
      <w:r w:rsidRPr="00F808A2">
        <w:rPr>
          <w:rFonts w:ascii="Arial Narrow" w:hAnsi="Arial Narrow" w:cs="Courier New"/>
        </w:rPr>
        <w:t>Informe No. 201X-000-000</w:t>
      </w:r>
    </w:p>
    <w:p w14:paraId="4A65A058" w14:textId="5C04DAD0" w:rsidR="00E352CF" w:rsidRPr="00F808A2" w:rsidRDefault="00D92B80" w:rsidP="00D92B80">
      <w:pPr>
        <w:pStyle w:val="Sinespaciado"/>
        <w:rPr>
          <w:rFonts w:ascii="Arial Narrow" w:hAnsi="Arial Narrow" w:cs="Courier New"/>
        </w:rPr>
      </w:pPr>
      <w:r w:rsidRPr="00F808A2">
        <w:rPr>
          <w:rFonts w:ascii="Arial Narrow" w:hAnsi="Arial Narrow" w:cs="Courier New"/>
        </w:rPr>
        <w:t>FECHA DEL AVALÚO.......DE.................DEL 202X</w:t>
      </w:r>
    </w:p>
    <w:p w14:paraId="414B5633" w14:textId="03B80F41" w:rsidR="00731B1E" w:rsidRPr="00F808A2" w:rsidRDefault="00731B1E" w:rsidP="00D92B80">
      <w:pPr>
        <w:pStyle w:val="Sinespaciado"/>
        <w:rPr>
          <w:rFonts w:ascii="Arial Narrow" w:hAnsi="Arial Narrow" w:cs="Courier New"/>
        </w:rPr>
      </w:pPr>
      <w:r w:rsidRPr="00F808A2">
        <w:rPr>
          <w:rFonts w:ascii="Arial Narrow" w:hAnsi="Arial Narrow" w:cs="Courier New"/>
        </w:rPr>
        <w:t>UBICACIÓN GENERAL: (PROVINCIA,</w:t>
      </w:r>
      <w:r w:rsidR="00F808A2">
        <w:rPr>
          <w:rFonts w:ascii="Arial Narrow" w:hAnsi="Arial Narrow" w:cs="Courier New"/>
        </w:rPr>
        <w:t xml:space="preserve"> </w:t>
      </w:r>
      <w:r w:rsidRPr="00F808A2">
        <w:rPr>
          <w:rFonts w:ascii="Arial Narrow" w:hAnsi="Arial Narrow" w:cs="Courier New"/>
        </w:rPr>
        <w:t>CANT</w:t>
      </w:r>
      <w:r w:rsidR="00B84C4D">
        <w:rPr>
          <w:rFonts w:ascii="Arial Narrow" w:hAnsi="Arial Narrow" w:cs="Courier New"/>
        </w:rPr>
        <w:t>Ó</w:t>
      </w:r>
      <w:r w:rsidRPr="00F808A2">
        <w:rPr>
          <w:rFonts w:ascii="Arial Narrow" w:hAnsi="Arial Narrow" w:cs="Courier New"/>
        </w:rPr>
        <w:t>N)</w:t>
      </w:r>
    </w:p>
    <w:p w14:paraId="6EC310C0" w14:textId="77777777" w:rsidR="00E352CF" w:rsidRPr="00F808A2" w:rsidRDefault="00E352CF" w:rsidP="00D92B80">
      <w:pPr>
        <w:pStyle w:val="Sinespaciado"/>
        <w:rPr>
          <w:rFonts w:ascii="Arial Narrow" w:hAnsi="Arial Narrow" w:cs="Courier New"/>
        </w:rPr>
      </w:pPr>
    </w:p>
    <w:tbl>
      <w:tblPr>
        <w:tblStyle w:val="Tablaconcuadrcula"/>
        <w:tblW w:w="0" w:type="auto"/>
        <w:tblLook w:val="04A0" w:firstRow="1" w:lastRow="0" w:firstColumn="1" w:lastColumn="0" w:noHBand="0" w:noVBand="1"/>
      </w:tblPr>
      <w:tblGrid>
        <w:gridCol w:w="9016"/>
      </w:tblGrid>
      <w:tr w:rsidR="00E352CF" w:rsidRPr="00F808A2" w14:paraId="62EEF2A1" w14:textId="77777777" w:rsidTr="00E352CF">
        <w:trPr>
          <w:trHeight w:val="3865"/>
        </w:trPr>
        <w:tc>
          <w:tcPr>
            <w:tcW w:w="9218" w:type="dxa"/>
          </w:tcPr>
          <w:p w14:paraId="409D7E9E" w14:textId="4EA6257D" w:rsidR="00E352CF" w:rsidRPr="00F808A2" w:rsidRDefault="00B84C4D" w:rsidP="00E352CF">
            <w:pPr>
              <w:pStyle w:val="Sinespaciado"/>
              <w:rPr>
                <w:rFonts w:ascii="Arial Narrow" w:hAnsi="Arial Narrow" w:cs="Courier New"/>
              </w:rPr>
            </w:pPr>
            <w:r w:rsidRPr="00F808A2">
              <w:rPr>
                <w:rFonts w:ascii="Arial Narrow" w:hAnsi="Arial Narrow" w:cs="Courier New"/>
              </w:rPr>
              <w:t>FOTOGRAF</w:t>
            </w:r>
            <w:r>
              <w:rPr>
                <w:rFonts w:ascii="Arial Narrow" w:hAnsi="Arial Narrow" w:cs="Courier New"/>
              </w:rPr>
              <w:t>Í</w:t>
            </w:r>
            <w:r w:rsidRPr="00F808A2">
              <w:rPr>
                <w:rFonts w:ascii="Arial Narrow" w:hAnsi="Arial Narrow" w:cs="Courier New"/>
              </w:rPr>
              <w:t xml:space="preserve">A </w:t>
            </w:r>
            <w:r w:rsidR="00E352CF" w:rsidRPr="00F808A2">
              <w:rPr>
                <w:rFonts w:ascii="Arial Narrow" w:hAnsi="Arial Narrow" w:cs="Courier New"/>
              </w:rPr>
              <w:t>DE LA FACHADA PRINCIPAL DEL INMUEBLE</w:t>
            </w:r>
          </w:p>
          <w:p w14:paraId="3420A1E1" w14:textId="77777777" w:rsidR="00E352CF" w:rsidRPr="00F808A2" w:rsidRDefault="00E352CF" w:rsidP="00D92B80">
            <w:pPr>
              <w:pStyle w:val="Sinespaciado"/>
              <w:rPr>
                <w:rFonts w:ascii="Arial Narrow" w:hAnsi="Arial Narrow" w:cs="Courier New"/>
              </w:rPr>
            </w:pPr>
          </w:p>
        </w:tc>
      </w:tr>
    </w:tbl>
    <w:p w14:paraId="50DEAC81" w14:textId="77777777" w:rsidR="00E352CF" w:rsidRPr="00F808A2" w:rsidRDefault="00E352CF" w:rsidP="00D92B80">
      <w:pPr>
        <w:pStyle w:val="Sinespaciado"/>
        <w:rPr>
          <w:rFonts w:ascii="Arial Narrow" w:hAnsi="Arial Narrow" w:cs="Courier New"/>
        </w:rPr>
      </w:pPr>
    </w:p>
    <w:tbl>
      <w:tblPr>
        <w:tblStyle w:val="Tablaconcuadrcula"/>
        <w:tblW w:w="0" w:type="auto"/>
        <w:tblLook w:val="04A0" w:firstRow="1" w:lastRow="0" w:firstColumn="1" w:lastColumn="0" w:noHBand="0" w:noVBand="1"/>
      </w:tblPr>
      <w:tblGrid>
        <w:gridCol w:w="4475"/>
        <w:gridCol w:w="4541"/>
      </w:tblGrid>
      <w:tr w:rsidR="00E352CF" w:rsidRPr="00F808A2" w14:paraId="63BF86DE" w14:textId="77777777" w:rsidTr="00E352CF">
        <w:tc>
          <w:tcPr>
            <w:tcW w:w="4675" w:type="dxa"/>
          </w:tcPr>
          <w:p w14:paraId="37344AC4" w14:textId="2AA47226" w:rsidR="00E352CF" w:rsidRPr="00F808A2" w:rsidRDefault="00E352CF" w:rsidP="00E352CF">
            <w:pPr>
              <w:pStyle w:val="Sinespaciado"/>
              <w:rPr>
                <w:rFonts w:ascii="Arial Narrow" w:hAnsi="Arial Narrow" w:cs="Courier New"/>
              </w:rPr>
            </w:pPr>
            <w:r w:rsidRPr="00F808A2">
              <w:rPr>
                <w:rFonts w:ascii="Arial Narrow" w:hAnsi="Arial Narrow" w:cs="Courier New"/>
              </w:rPr>
              <w:t>FECHA DE SOLICITUD</w:t>
            </w:r>
            <w:r w:rsidR="00927B59">
              <w:rPr>
                <w:rFonts w:ascii="Arial Narrow" w:hAnsi="Arial Narrow" w:cs="Courier New"/>
              </w:rPr>
              <w:t xml:space="preserve"> DEL AFILIADO</w:t>
            </w:r>
            <w:r w:rsidRPr="00F808A2">
              <w:rPr>
                <w:rFonts w:ascii="Arial Narrow" w:hAnsi="Arial Narrow" w:cs="Courier New"/>
              </w:rPr>
              <w:t>:</w:t>
            </w:r>
          </w:p>
        </w:tc>
        <w:tc>
          <w:tcPr>
            <w:tcW w:w="4675" w:type="dxa"/>
          </w:tcPr>
          <w:p w14:paraId="6C250862" w14:textId="77777777" w:rsidR="00E352CF" w:rsidRPr="00F808A2" w:rsidRDefault="00E352CF" w:rsidP="00E352CF">
            <w:pPr>
              <w:pStyle w:val="Sinespaciado"/>
              <w:rPr>
                <w:rFonts w:ascii="Arial Narrow" w:hAnsi="Arial Narrow" w:cs="Courier New"/>
              </w:rPr>
            </w:pPr>
          </w:p>
        </w:tc>
      </w:tr>
      <w:tr w:rsidR="00E352CF" w:rsidRPr="00F808A2" w14:paraId="4335BEB0" w14:textId="77777777" w:rsidTr="00E352CF">
        <w:tc>
          <w:tcPr>
            <w:tcW w:w="4675" w:type="dxa"/>
          </w:tcPr>
          <w:p w14:paraId="45A5E8CF" w14:textId="1B579A11" w:rsidR="00E352CF" w:rsidRPr="00F808A2" w:rsidRDefault="00E352CF" w:rsidP="00E352CF">
            <w:pPr>
              <w:pStyle w:val="Sinespaciado"/>
              <w:rPr>
                <w:rFonts w:ascii="Arial Narrow" w:hAnsi="Arial Narrow" w:cs="Courier New"/>
              </w:rPr>
            </w:pPr>
            <w:r w:rsidRPr="00F808A2">
              <w:rPr>
                <w:rFonts w:ascii="Arial Narrow" w:hAnsi="Arial Narrow" w:cs="Courier New"/>
              </w:rPr>
              <w:t>FECHA DE ENTREGA DE INFORME:</w:t>
            </w:r>
          </w:p>
        </w:tc>
        <w:tc>
          <w:tcPr>
            <w:tcW w:w="4675" w:type="dxa"/>
          </w:tcPr>
          <w:p w14:paraId="08E13833" w14:textId="77777777" w:rsidR="00E352CF" w:rsidRPr="00F808A2" w:rsidRDefault="00E352CF" w:rsidP="00E352CF">
            <w:pPr>
              <w:pStyle w:val="Sinespaciado"/>
              <w:rPr>
                <w:rFonts w:ascii="Arial Narrow" w:hAnsi="Arial Narrow" w:cs="Courier New"/>
              </w:rPr>
            </w:pPr>
          </w:p>
        </w:tc>
      </w:tr>
      <w:tr w:rsidR="00E352CF" w:rsidRPr="00F808A2" w14:paraId="47483FC6" w14:textId="77777777" w:rsidTr="001A6B8E">
        <w:tc>
          <w:tcPr>
            <w:tcW w:w="4675" w:type="dxa"/>
          </w:tcPr>
          <w:p w14:paraId="4112C3EE" w14:textId="77777777" w:rsidR="00E352CF" w:rsidRPr="00F808A2" w:rsidRDefault="00E352CF" w:rsidP="00E352CF">
            <w:pPr>
              <w:pStyle w:val="Sinespaciado"/>
              <w:jc w:val="both"/>
              <w:rPr>
                <w:rFonts w:ascii="Arial Narrow" w:hAnsi="Arial Narrow" w:cs="Courier New"/>
              </w:rPr>
            </w:pPr>
          </w:p>
          <w:p w14:paraId="1B19EC24" w14:textId="77777777" w:rsidR="00E352CF" w:rsidRPr="00F808A2" w:rsidRDefault="00E352CF" w:rsidP="00E352CF">
            <w:pPr>
              <w:pStyle w:val="Sinespaciado"/>
              <w:jc w:val="both"/>
              <w:rPr>
                <w:rFonts w:ascii="Arial Narrow" w:hAnsi="Arial Narrow" w:cs="Courier New"/>
              </w:rPr>
            </w:pPr>
          </w:p>
          <w:p w14:paraId="23840797" w14:textId="77777777" w:rsidR="00E352CF" w:rsidRPr="00F808A2" w:rsidRDefault="00E352CF" w:rsidP="00E352CF">
            <w:pPr>
              <w:pStyle w:val="Sinespaciado"/>
              <w:jc w:val="both"/>
              <w:rPr>
                <w:rFonts w:ascii="Arial Narrow" w:hAnsi="Arial Narrow" w:cs="Courier New"/>
              </w:rPr>
            </w:pPr>
          </w:p>
          <w:p w14:paraId="4C945685" w14:textId="77777777" w:rsidR="00E352CF" w:rsidRPr="00F808A2" w:rsidRDefault="00E352CF" w:rsidP="00E352CF">
            <w:pPr>
              <w:pStyle w:val="Sinespaciado"/>
              <w:jc w:val="both"/>
              <w:rPr>
                <w:rFonts w:ascii="Arial Narrow" w:hAnsi="Arial Narrow" w:cs="Courier New"/>
              </w:rPr>
            </w:pPr>
          </w:p>
          <w:p w14:paraId="24B77AA4" w14:textId="77777777" w:rsidR="00E352CF" w:rsidRPr="00F808A2" w:rsidRDefault="00E352CF" w:rsidP="00E352CF">
            <w:pPr>
              <w:pStyle w:val="Sinespaciado"/>
              <w:jc w:val="both"/>
              <w:rPr>
                <w:rFonts w:ascii="Arial Narrow" w:hAnsi="Arial Narrow" w:cs="Courier New"/>
              </w:rPr>
            </w:pPr>
          </w:p>
          <w:p w14:paraId="51D9A203" w14:textId="77777777" w:rsidR="00E352CF" w:rsidRPr="00F808A2" w:rsidRDefault="00E352CF" w:rsidP="00E352CF">
            <w:pPr>
              <w:pStyle w:val="Sinespaciado"/>
              <w:jc w:val="both"/>
              <w:rPr>
                <w:rFonts w:ascii="Arial Narrow" w:hAnsi="Arial Narrow" w:cs="Courier New"/>
              </w:rPr>
            </w:pPr>
          </w:p>
          <w:p w14:paraId="38653783" w14:textId="77777777" w:rsidR="00E352CF" w:rsidRPr="00F808A2" w:rsidRDefault="00E352CF" w:rsidP="00E352CF">
            <w:pPr>
              <w:pStyle w:val="Sinespaciado"/>
              <w:jc w:val="both"/>
              <w:rPr>
                <w:rFonts w:ascii="Arial Narrow" w:hAnsi="Arial Narrow" w:cs="Courier New"/>
              </w:rPr>
            </w:pPr>
          </w:p>
          <w:p w14:paraId="2C774B70" w14:textId="252931B8" w:rsidR="00E352CF" w:rsidRPr="00F808A2" w:rsidRDefault="00E352CF" w:rsidP="00E352CF">
            <w:pPr>
              <w:pStyle w:val="Sinespaciado"/>
              <w:jc w:val="both"/>
              <w:rPr>
                <w:rFonts w:ascii="Arial Narrow" w:hAnsi="Arial Narrow" w:cs="Courier New"/>
              </w:rPr>
            </w:pPr>
          </w:p>
        </w:tc>
        <w:tc>
          <w:tcPr>
            <w:tcW w:w="4675" w:type="dxa"/>
          </w:tcPr>
          <w:p w14:paraId="7795C234" w14:textId="77777777" w:rsidR="00E352CF" w:rsidRPr="00F808A2" w:rsidRDefault="00E352CF" w:rsidP="001A6B8E">
            <w:pPr>
              <w:pStyle w:val="Sinespaciado"/>
              <w:rPr>
                <w:rFonts w:ascii="Arial Narrow" w:hAnsi="Arial Narrow" w:cs="Courier New"/>
              </w:rPr>
            </w:pPr>
          </w:p>
        </w:tc>
      </w:tr>
      <w:tr w:rsidR="00E352CF" w:rsidRPr="00F808A2" w14:paraId="592F16AC" w14:textId="77777777" w:rsidTr="001A6B8E">
        <w:tc>
          <w:tcPr>
            <w:tcW w:w="4675" w:type="dxa"/>
          </w:tcPr>
          <w:p w14:paraId="39C36493" w14:textId="1C237596" w:rsidR="00E352CF" w:rsidRPr="00F808A2" w:rsidRDefault="00E352CF" w:rsidP="00E352CF">
            <w:pPr>
              <w:pStyle w:val="Sinespaciado"/>
              <w:jc w:val="both"/>
              <w:rPr>
                <w:rFonts w:ascii="Arial Narrow" w:hAnsi="Arial Narrow" w:cs="Courier New"/>
              </w:rPr>
            </w:pPr>
            <w:r w:rsidRPr="00F808A2">
              <w:rPr>
                <w:rFonts w:ascii="Arial Narrow" w:hAnsi="Arial Narrow" w:cs="Courier New"/>
              </w:rPr>
              <w:t>FIRMA DE ENTREGA DE PARTE DEL PERITO</w:t>
            </w:r>
          </w:p>
        </w:tc>
        <w:tc>
          <w:tcPr>
            <w:tcW w:w="4675" w:type="dxa"/>
          </w:tcPr>
          <w:p w14:paraId="17F6267C" w14:textId="3683BAFE" w:rsidR="00E352CF" w:rsidRPr="00F808A2" w:rsidRDefault="00E352CF" w:rsidP="00E352CF">
            <w:pPr>
              <w:pStyle w:val="Sinespaciado"/>
              <w:jc w:val="both"/>
              <w:rPr>
                <w:rFonts w:ascii="Arial Narrow" w:hAnsi="Arial Narrow" w:cs="Courier New"/>
              </w:rPr>
            </w:pPr>
            <w:r w:rsidRPr="00F808A2">
              <w:rPr>
                <w:rFonts w:ascii="Arial Narrow" w:hAnsi="Arial Narrow" w:cs="Courier New"/>
              </w:rPr>
              <w:t>FIRMA DE RECEPCION DE PARTE DEL SOLICITANTE</w:t>
            </w:r>
            <w:r w:rsidR="00927B59">
              <w:rPr>
                <w:rFonts w:ascii="Arial Narrow" w:hAnsi="Arial Narrow" w:cs="Courier New"/>
              </w:rPr>
              <w:t>/AFILIADO</w:t>
            </w:r>
            <w:r w:rsidRPr="00F808A2">
              <w:rPr>
                <w:rFonts w:ascii="Arial Narrow" w:hAnsi="Arial Narrow" w:cs="Courier New"/>
              </w:rPr>
              <w:t>.</w:t>
            </w:r>
          </w:p>
        </w:tc>
      </w:tr>
    </w:tbl>
    <w:p w14:paraId="4EB7039D" w14:textId="77777777" w:rsidR="00E352CF" w:rsidRPr="00F808A2" w:rsidRDefault="00E352CF" w:rsidP="00D92B80">
      <w:pPr>
        <w:pStyle w:val="Sinespaciado"/>
        <w:rPr>
          <w:rFonts w:ascii="Arial Narrow" w:hAnsi="Arial Narrow" w:cs="Courier New"/>
        </w:rPr>
      </w:pPr>
    </w:p>
    <w:p w14:paraId="06933248" w14:textId="77777777" w:rsidR="00E352CF" w:rsidRPr="00F808A2" w:rsidRDefault="00E352CF" w:rsidP="00D92B80">
      <w:pPr>
        <w:pStyle w:val="Sinespaciado"/>
        <w:rPr>
          <w:rFonts w:ascii="Arial Narrow" w:hAnsi="Arial Narrow" w:cs="Courier New"/>
        </w:rPr>
      </w:pPr>
    </w:p>
    <w:p w14:paraId="56E50E56" w14:textId="60F50756" w:rsidR="00D92B80" w:rsidRPr="00F808A2" w:rsidRDefault="00D92B80" w:rsidP="00E352CF">
      <w:pPr>
        <w:pStyle w:val="Sinespaciado"/>
        <w:jc w:val="both"/>
        <w:rPr>
          <w:rFonts w:ascii="Arial Narrow" w:hAnsi="Arial Narrow" w:cs="Courier New"/>
        </w:rPr>
      </w:pPr>
      <w:r w:rsidRPr="00F808A2">
        <w:rPr>
          <w:rFonts w:ascii="Arial Narrow" w:hAnsi="Arial Narrow" w:cs="Courier New"/>
          <w:sz w:val="20"/>
          <w:szCs w:val="20"/>
        </w:rPr>
        <w:t xml:space="preserve">NOTA: El presente informe ha sido realizado por el Sr. Perito </w:t>
      </w:r>
      <w:r w:rsidR="00E352CF" w:rsidRPr="00F808A2">
        <w:rPr>
          <w:rFonts w:ascii="Arial Narrow" w:hAnsi="Arial Narrow" w:cs="Courier New"/>
          <w:b/>
          <w:bCs/>
          <w:sz w:val="20"/>
          <w:szCs w:val="20"/>
        </w:rPr>
        <w:t>XXXXXXX</w:t>
      </w:r>
      <w:r w:rsidRPr="00F808A2">
        <w:rPr>
          <w:rFonts w:ascii="Arial Narrow" w:hAnsi="Arial Narrow" w:cs="Courier New"/>
          <w:sz w:val="20"/>
          <w:szCs w:val="20"/>
        </w:rPr>
        <w:t xml:space="preserve">, con acreditación No. </w:t>
      </w:r>
      <w:r w:rsidR="00E352CF" w:rsidRPr="00F808A2">
        <w:rPr>
          <w:rFonts w:ascii="Arial Narrow" w:hAnsi="Arial Narrow" w:cs="Courier New"/>
          <w:b/>
          <w:bCs/>
          <w:sz w:val="20"/>
          <w:szCs w:val="20"/>
        </w:rPr>
        <w:t>XXXXXXX</w:t>
      </w:r>
      <w:r w:rsidR="00E352CF" w:rsidRPr="00F808A2">
        <w:rPr>
          <w:rFonts w:ascii="Arial Narrow" w:hAnsi="Arial Narrow" w:cs="Courier New"/>
          <w:sz w:val="20"/>
          <w:szCs w:val="20"/>
        </w:rPr>
        <w:t xml:space="preserve"> </w:t>
      </w:r>
      <w:r w:rsidRPr="00F808A2">
        <w:rPr>
          <w:rFonts w:ascii="Arial Narrow" w:hAnsi="Arial Narrow" w:cs="Courier New"/>
          <w:sz w:val="20"/>
          <w:szCs w:val="20"/>
        </w:rPr>
        <w:t>(Anexo al presente informe)</w:t>
      </w:r>
      <w:r w:rsidR="00E352CF" w:rsidRPr="00F808A2">
        <w:rPr>
          <w:rFonts w:ascii="Arial Narrow" w:hAnsi="Arial Narrow" w:cs="Courier New"/>
          <w:sz w:val="20"/>
          <w:szCs w:val="20"/>
        </w:rPr>
        <w:t xml:space="preserve">. Todos los datos proporcionados como la información descrita son verídicos, reales, legales y no han sido sujetos de modificación alguna, siendo objeto de veracidad y a su vez habilitantes para el trámite correspondiente, de esta manera autorizo que el ISSPOL niegue y tome las medidas pertinentes al caso. El presente informe es real y está sujeto al </w:t>
      </w:r>
      <w:r w:rsidRPr="00F808A2">
        <w:rPr>
          <w:rFonts w:ascii="Arial Narrow" w:hAnsi="Arial Narrow" w:cs="Courier New"/>
          <w:sz w:val="20"/>
          <w:szCs w:val="20"/>
        </w:rPr>
        <w:t xml:space="preserve">Art. 327 del COIP, que sanciona con 3 a 5 años de privación de libertad. La información descrita en </w:t>
      </w:r>
      <w:r w:rsidR="00E352CF" w:rsidRPr="00F808A2">
        <w:rPr>
          <w:rFonts w:ascii="Arial Narrow" w:hAnsi="Arial Narrow" w:cs="Courier New"/>
          <w:sz w:val="20"/>
          <w:szCs w:val="20"/>
        </w:rPr>
        <w:t>el presente informe</w:t>
      </w:r>
      <w:r w:rsidRPr="00F808A2">
        <w:rPr>
          <w:rFonts w:ascii="Arial Narrow" w:hAnsi="Arial Narrow" w:cs="Courier New"/>
          <w:sz w:val="20"/>
          <w:szCs w:val="20"/>
        </w:rPr>
        <w:t xml:space="preserve"> es legítima y veraz</w:t>
      </w:r>
      <w:r w:rsidR="00E352CF" w:rsidRPr="00F808A2">
        <w:rPr>
          <w:rFonts w:ascii="Arial Narrow" w:hAnsi="Arial Narrow" w:cs="Courier New"/>
          <w:sz w:val="20"/>
          <w:szCs w:val="20"/>
        </w:rPr>
        <w:t xml:space="preserve">. </w:t>
      </w:r>
    </w:p>
    <w:p w14:paraId="37D69159" w14:textId="22B2D7E7" w:rsidR="00D92B80" w:rsidRPr="00F808A2" w:rsidRDefault="00D92B80" w:rsidP="00D92B80">
      <w:pPr>
        <w:pStyle w:val="Sinespaciado"/>
        <w:rPr>
          <w:rFonts w:ascii="Arial Narrow" w:hAnsi="Arial Narrow" w:cs="Courier New"/>
        </w:rPr>
      </w:pPr>
    </w:p>
    <w:p w14:paraId="42118C50" w14:textId="3327586B" w:rsidR="00E352CF" w:rsidRPr="00F808A2" w:rsidRDefault="00E352CF" w:rsidP="00D92B80">
      <w:pPr>
        <w:pStyle w:val="Sinespaciado"/>
        <w:rPr>
          <w:rFonts w:ascii="Arial Narrow" w:hAnsi="Arial Narrow" w:cs="Courier New"/>
        </w:rPr>
      </w:pPr>
    </w:p>
    <w:p w14:paraId="0777C31D" w14:textId="1884D288" w:rsidR="00E352CF" w:rsidRPr="00F808A2" w:rsidRDefault="00E352CF" w:rsidP="00D92B80">
      <w:pPr>
        <w:pStyle w:val="Sinespaciado"/>
        <w:rPr>
          <w:rFonts w:ascii="Arial Narrow" w:hAnsi="Arial Narrow" w:cs="Courier New"/>
        </w:rPr>
      </w:pPr>
    </w:p>
    <w:p w14:paraId="3A8D5837" w14:textId="77777777" w:rsidR="00E352CF" w:rsidRPr="00F808A2" w:rsidRDefault="00E352CF" w:rsidP="00D92B80">
      <w:pPr>
        <w:pStyle w:val="Sinespaciado"/>
        <w:rPr>
          <w:rFonts w:ascii="Arial Narrow" w:hAnsi="Arial Narrow" w:cs="Courier New"/>
        </w:rPr>
      </w:pPr>
    </w:p>
    <w:p w14:paraId="6C106E98" w14:textId="7DD2DD98" w:rsidR="00E352CF" w:rsidRDefault="00E352CF" w:rsidP="00D92B80">
      <w:pPr>
        <w:pStyle w:val="Sinespaciado"/>
        <w:rPr>
          <w:rFonts w:ascii="Arial Narrow" w:hAnsi="Arial Narrow" w:cs="Courier New"/>
        </w:rPr>
      </w:pPr>
    </w:p>
    <w:p w14:paraId="1D8C075B" w14:textId="200300B5" w:rsidR="000F7920" w:rsidRDefault="000F7920" w:rsidP="00D92B80">
      <w:pPr>
        <w:pStyle w:val="Sinespaciado"/>
        <w:rPr>
          <w:rFonts w:ascii="Arial Narrow" w:hAnsi="Arial Narrow" w:cs="Courier New"/>
        </w:rPr>
      </w:pPr>
    </w:p>
    <w:p w14:paraId="2E3EE0A5" w14:textId="3D3CD8F5" w:rsidR="000F7920" w:rsidRDefault="000F7920" w:rsidP="00D92B80">
      <w:pPr>
        <w:pStyle w:val="Sinespaciado"/>
        <w:rPr>
          <w:rFonts w:ascii="Arial Narrow" w:hAnsi="Arial Narrow" w:cs="Courier New"/>
        </w:rPr>
      </w:pPr>
    </w:p>
    <w:p w14:paraId="625BFFA0" w14:textId="25FB80D1" w:rsidR="000F7920" w:rsidRDefault="000F7920" w:rsidP="00D92B80">
      <w:pPr>
        <w:pStyle w:val="Sinespaciado"/>
        <w:rPr>
          <w:rFonts w:ascii="Arial Narrow" w:hAnsi="Arial Narrow" w:cs="Courier New"/>
        </w:rPr>
      </w:pPr>
    </w:p>
    <w:p w14:paraId="3C89A03A" w14:textId="06D4A3CC" w:rsidR="00C47ABB" w:rsidRDefault="00C47ABB" w:rsidP="00D92B80">
      <w:pPr>
        <w:pStyle w:val="Sinespaciado"/>
        <w:rPr>
          <w:rFonts w:ascii="Arial Narrow" w:hAnsi="Arial Narrow" w:cs="Courier New"/>
        </w:rPr>
      </w:pPr>
    </w:p>
    <w:p w14:paraId="269C6A9B" w14:textId="77777777" w:rsidR="00C47ABB" w:rsidRPr="00F808A2" w:rsidRDefault="00C47ABB" w:rsidP="00D92B80">
      <w:pPr>
        <w:pStyle w:val="Sinespaciado"/>
        <w:rPr>
          <w:rFonts w:ascii="Arial Narrow" w:hAnsi="Arial Narrow" w:cs="Courier New"/>
        </w:rPr>
      </w:pPr>
    </w:p>
    <w:p w14:paraId="51F0D37F" w14:textId="77777777" w:rsidR="00E352CF" w:rsidRPr="00F808A2" w:rsidRDefault="00E352CF" w:rsidP="00D92B80">
      <w:pPr>
        <w:pStyle w:val="Sinespaciado"/>
        <w:rPr>
          <w:rFonts w:ascii="Arial Narrow" w:hAnsi="Arial Narrow" w:cs="Courier New"/>
        </w:rPr>
      </w:pPr>
    </w:p>
    <w:p w14:paraId="3D92DDD9" w14:textId="77777777" w:rsidR="00D92B80" w:rsidRPr="00F808A2" w:rsidRDefault="00D92B80" w:rsidP="00D92B80">
      <w:pPr>
        <w:pStyle w:val="Sinespaciado"/>
        <w:jc w:val="center"/>
        <w:rPr>
          <w:rFonts w:ascii="Arial Narrow" w:hAnsi="Arial Narrow" w:cs="Courier New"/>
          <w:b/>
          <w:sz w:val="28"/>
        </w:rPr>
      </w:pPr>
      <w:r w:rsidRPr="00F808A2">
        <w:rPr>
          <w:rFonts w:ascii="Arial Narrow" w:hAnsi="Arial Narrow" w:cs="Courier New"/>
          <w:b/>
          <w:sz w:val="32"/>
        </w:rPr>
        <w:lastRenderedPageBreak/>
        <w:t>AVALUO BIEN INMUEBLE</w:t>
      </w:r>
    </w:p>
    <w:p w14:paraId="00F1F1AB" w14:textId="77777777" w:rsidR="00731B1E" w:rsidRPr="00F808A2" w:rsidRDefault="00731B1E" w:rsidP="00D92B80">
      <w:pPr>
        <w:pStyle w:val="Sinespaciado"/>
        <w:jc w:val="both"/>
        <w:rPr>
          <w:rFonts w:ascii="Arial Narrow" w:hAnsi="Arial Narrow" w:cs="Courier New"/>
          <w:b/>
        </w:rPr>
      </w:pPr>
    </w:p>
    <w:p w14:paraId="5384FF56" w14:textId="22AE5AF1" w:rsidR="00D92B80" w:rsidRPr="00F808A2" w:rsidRDefault="00D92B80" w:rsidP="00731B1E">
      <w:pPr>
        <w:pStyle w:val="Sinespaciado"/>
        <w:numPr>
          <w:ilvl w:val="0"/>
          <w:numId w:val="14"/>
        </w:numPr>
        <w:jc w:val="both"/>
        <w:rPr>
          <w:rFonts w:ascii="Arial Narrow" w:hAnsi="Arial Narrow" w:cs="Courier New"/>
          <w:b/>
        </w:rPr>
      </w:pPr>
      <w:r w:rsidRPr="00F808A2">
        <w:rPr>
          <w:rFonts w:ascii="Arial Narrow" w:hAnsi="Arial Narrow" w:cs="Courier New"/>
          <w:b/>
        </w:rPr>
        <w:t>PROPIETARIO(S):</w:t>
      </w:r>
    </w:p>
    <w:p w14:paraId="30446FF8" w14:textId="77777777" w:rsidR="00D92B80" w:rsidRPr="00F808A2" w:rsidRDefault="00D92B80" w:rsidP="00D92B80">
      <w:pPr>
        <w:pStyle w:val="Sinespaciado"/>
        <w:jc w:val="both"/>
        <w:rPr>
          <w:rFonts w:ascii="Arial Narrow" w:hAnsi="Arial Narrow" w:cs="Courier New"/>
        </w:rPr>
      </w:pPr>
    </w:p>
    <w:p w14:paraId="4C883BE2" w14:textId="15833012" w:rsidR="00D92B80" w:rsidRPr="00F808A2" w:rsidRDefault="00D92B80" w:rsidP="00D92B80">
      <w:pPr>
        <w:pStyle w:val="Sinespaciado"/>
        <w:jc w:val="both"/>
        <w:rPr>
          <w:rFonts w:ascii="Arial Narrow" w:hAnsi="Arial Narrow" w:cs="Courier New"/>
        </w:rPr>
      </w:pPr>
      <w:r w:rsidRPr="00F808A2">
        <w:rPr>
          <w:rFonts w:ascii="Arial Narrow" w:hAnsi="Arial Narrow" w:cs="Courier New"/>
        </w:rPr>
        <w:t xml:space="preserve">El Señor@s................................................................, según escritura Pública de............................................, Celebrada en la NOTARIA.............................del Cantón................................, de </w:t>
      </w:r>
      <w:r w:rsidR="00731B1E" w:rsidRPr="00F808A2">
        <w:rPr>
          <w:rFonts w:ascii="Arial Narrow" w:hAnsi="Arial Narrow" w:cs="Courier New"/>
        </w:rPr>
        <w:t>fecha …</w:t>
      </w:r>
      <w:r w:rsidRPr="00F808A2">
        <w:rPr>
          <w:rFonts w:ascii="Arial Narrow" w:hAnsi="Arial Narrow" w:cs="Courier New"/>
        </w:rPr>
        <w:t>.</w:t>
      </w:r>
      <w:r w:rsidR="00731B1E" w:rsidRPr="00F808A2">
        <w:rPr>
          <w:rFonts w:ascii="Arial Narrow" w:hAnsi="Arial Narrow" w:cs="Courier New"/>
        </w:rPr>
        <w:t xml:space="preserve">   D</w:t>
      </w:r>
      <w:r w:rsidRPr="00F808A2">
        <w:rPr>
          <w:rFonts w:ascii="Arial Narrow" w:hAnsi="Arial Narrow" w:cs="Courier New"/>
        </w:rPr>
        <w:t>e</w:t>
      </w:r>
      <w:r w:rsidR="00731B1E" w:rsidRPr="00F808A2">
        <w:rPr>
          <w:rFonts w:ascii="Arial Narrow" w:hAnsi="Arial Narrow" w:cs="Courier New"/>
        </w:rPr>
        <w:t xml:space="preserve"> </w:t>
      </w:r>
      <w:r w:rsidRPr="00F808A2">
        <w:rPr>
          <w:rFonts w:ascii="Arial Narrow" w:hAnsi="Arial Narrow" w:cs="Courier New"/>
        </w:rPr>
        <w:t>........................</w:t>
      </w:r>
      <w:r w:rsidR="00731B1E" w:rsidRPr="00F808A2">
        <w:rPr>
          <w:rFonts w:ascii="Arial Narrow" w:hAnsi="Arial Narrow" w:cs="Courier New"/>
        </w:rPr>
        <w:t xml:space="preserve"> </w:t>
      </w:r>
      <w:r w:rsidRPr="00F808A2">
        <w:rPr>
          <w:rFonts w:ascii="Arial Narrow" w:hAnsi="Arial Narrow" w:cs="Courier New"/>
        </w:rPr>
        <w:t>del 201......, es el propietario de este bien inmueble, e inscrita en el registro de la propiedad él.......de...............del 20</w:t>
      </w:r>
      <w:r w:rsidR="00E13A20">
        <w:rPr>
          <w:rFonts w:ascii="Arial Narrow" w:hAnsi="Arial Narrow" w:cs="Courier New"/>
        </w:rPr>
        <w:t>2</w:t>
      </w:r>
      <w:r w:rsidRPr="00F808A2">
        <w:rPr>
          <w:rFonts w:ascii="Arial Narrow" w:hAnsi="Arial Narrow" w:cs="Courier New"/>
        </w:rPr>
        <w:t>.....</w:t>
      </w:r>
    </w:p>
    <w:p w14:paraId="216E2F2F" w14:textId="77777777" w:rsidR="00D92B80" w:rsidRPr="00F808A2" w:rsidRDefault="00D92B80" w:rsidP="00D92B80">
      <w:pPr>
        <w:pStyle w:val="Sinespaciado"/>
        <w:jc w:val="both"/>
        <w:rPr>
          <w:rFonts w:ascii="Arial Narrow" w:hAnsi="Arial Narrow" w:cs="Courier New"/>
        </w:rPr>
      </w:pPr>
    </w:p>
    <w:p w14:paraId="1B14EF00" w14:textId="2D2657C1" w:rsidR="00D92B80" w:rsidRPr="00F808A2" w:rsidRDefault="00D92B80" w:rsidP="00731B1E">
      <w:pPr>
        <w:pStyle w:val="Sinespaciado"/>
        <w:numPr>
          <w:ilvl w:val="0"/>
          <w:numId w:val="14"/>
        </w:numPr>
        <w:jc w:val="both"/>
        <w:rPr>
          <w:rFonts w:ascii="Arial Narrow" w:hAnsi="Arial Narrow" w:cs="Courier New"/>
          <w:b/>
        </w:rPr>
      </w:pPr>
      <w:r w:rsidRPr="00F808A2">
        <w:rPr>
          <w:rFonts w:ascii="Arial Narrow" w:hAnsi="Arial Narrow" w:cs="Courier New"/>
          <w:b/>
        </w:rPr>
        <w:t>UBICACIÓN POL</w:t>
      </w:r>
      <w:r w:rsidR="00B84C4D">
        <w:rPr>
          <w:rFonts w:ascii="Arial Narrow" w:hAnsi="Arial Narrow" w:cs="Courier New"/>
          <w:b/>
        </w:rPr>
        <w:t>Í</w:t>
      </w:r>
      <w:r w:rsidRPr="00F808A2">
        <w:rPr>
          <w:rFonts w:ascii="Arial Narrow" w:hAnsi="Arial Narrow" w:cs="Courier New"/>
          <w:b/>
        </w:rPr>
        <w:t>TICA ADMINISTRATIVA:</w:t>
      </w:r>
    </w:p>
    <w:p w14:paraId="30BEB9EA" w14:textId="77777777" w:rsidR="00731B1E" w:rsidRPr="00F808A2" w:rsidRDefault="00731B1E" w:rsidP="00D92B80">
      <w:pPr>
        <w:pStyle w:val="Sinespaciado"/>
        <w:jc w:val="both"/>
        <w:rPr>
          <w:rFonts w:ascii="Arial Narrow" w:hAnsi="Arial Narrow" w:cs="Courier New"/>
          <w:b/>
        </w:rPr>
      </w:pPr>
    </w:p>
    <w:tbl>
      <w:tblPr>
        <w:tblStyle w:val="Tablaconcuadrcula"/>
        <w:tblW w:w="0" w:type="auto"/>
        <w:tblLook w:val="04A0" w:firstRow="1" w:lastRow="0" w:firstColumn="1" w:lastColumn="0" w:noHBand="0" w:noVBand="1"/>
      </w:tblPr>
      <w:tblGrid>
        <w:gridCol w:w="1092"/>
        <w:gridCol w:w="7924"/>
      </w:tblGrid>
      <w:tr w:rsidR="00731B1E" w:rsidRPr="00F808A2" w14:paraId="50D2F0B9" w14:textId="77777777" w:rsidTr="00731B1E">
        <w:tc>
          <w:tcPr>
            <w:tcW w:w="1092" w:type="dxa"/>
          </w:tcPr>
          <w:p w14:paraId="1FA7EA1A" w14:textId="77777777" w:rsidR="00731B1E" w:rsidRPr="00F808A2" w:rsidRDefault="00731B1E" w:rsidP="001A6B8E">
            <w:pPr>
              <w:pStyle w:val="Sinespaciado"/>
              <w:rPr>
                <w:rFonts w:ascii="Arial Narrow" w:hAnsi="Arial Narrow" w:cs="Courier New"/>
              </w:rPr>
            </w:pPr>
            <w:r w:rsidRPr="00F808A2">
              <w:rPr>
                <w:rFonts w:ascii="Arial Narrow" w:hAnsi="Arial Narrow" w:cs="Courier New"/>
              </w:rPr>
              <w:t>Provincia</w:t>
            </w:r>
          </w:p>
        </w:tc>
        <w:tc>
          <w:tcPr>
            <w:tcW w:w="8258" w:type="dxa"/>
          </w:tcPr>
          <w:p w14:paraId="07CCA497" w14:textId="77777777" w:rsidR="00731B1E" w:rsidRPr="00F808A2" w:rsidRDefault="00731B1E" w:rsidP="001A6B8E">
            <w:pPr>
              <w:pStyle w:val="Sinespaciado"/>
              <w:rPr>
                <w:rFonts w:ascii="Arial Narrow" w:hAnsi="Arial Narrow" w:cs="Courier New"/>
              </w:rPr>
            </w:pPr>
          </w:p>
        </w:tc>
      </w:tr>
      <w:tr w:rsidR="00731B1E" w:rsidRPr="00F808A2" w14:paraId="1B4043F9" w14:textId="77777777" w:rsidTr="00731B1E">
        <w:tc>
          <w:tcPr>
            <w:tcW w:w="1092" w:type="dxa"/>
          </w:tcPr>
          <w:p w14:paraId="4769C811" w14:textId="77777777" w:rsidR="00731B1E" w:rsidRPr="00F808A2" w:rsidRDefault="00731B1E" w:rsidP="001A6B8E">
            <w:pPr>
              <w:pStyle w:val="Sinespaciado"/>
              <w:rPr>
                <w:rFonts w:ascii="Arial Narrow" w:hAnsi="Arial Narrow" w:cs="Courier New"/>
              </w:rPr>
            </w:pPr>
            <w:r w:rsidRPr="00F808A2">
              <w:rPr>
                <w:rFonts w:ascii="Arial Narrow" w:hAnsi="Arial Narrow" w:cs="Courier New"/>
              </w:rPr>
              <w:t>Cantón</w:t>
            </w:r>
          </w:p>
        </w:tc>
        <w:tc>
          <w:tcPr>
            <w:tcW w:w="8258" w:type="dxa"/>
          </w:tcPr>
          <w:p w14:paraId="402D0C5E" w14:textId="77777777" w:rsidR="00731B1E" w:rsidRPr="00F808A2" w:rsidRDefault="00731B1E" w:rsidP="001A6B8E">
            <w:pPr>
              <w:pStyle w:val="Sinespaciado"/>
              <w:rPr>
                <w:rFonts w:ascii="Arial Narrow" w:hAnsi="Arial Narrow" w:cs="Courier New"/>
              </w:rPr>
            </w:pPr>
          </w:p>
        </w:tc>
      </w:tr>
      <w:tr w:rsidR="00731B1E" w:rsidRPr="00F808A2" w14:paraId="366DD9D9" w14:textId="77777777" w:rsidTr="00731B1E">
        <w:tc>
          <w:tcPr>
            <w:tcW w:w="1092" w:type="dxa"/>
          </w:tcPr>
          <w:p w14:paraId="0B7C686C" w14:textId="77777777" w:rsidR="00731B1E" w:rsidRPr="00F808A2" w:rsidRDefault="00731B1E" w:rsidP="001A6B8E">
            <w:pPr>
              <w:pStyle w:val="Sinespaciado"/>
              <w:rPr>
                <w:rFonts w:ascii="Arial Narrow" w:hAnsi="Arial Narrow" w:cs="Courier New"/>
              </w:rPr>
            </w:pPr>
            <w:r w:rsidRPr="00F808A2">
              <w:rPr>
                <w:rFonts w:ascii="Arial Narrow" w:hAnsi="Arial Narrow" w:cs="Courier New"/>
              </w:rPr>
              <w:t>Parroquia</w:t>
            </w:r>
          </w:p>
        </w:tc>
        <w:tc>
          <w:tcPr>
            <w:tcW w:w="8258" w:type="dxa"/>
          </w:tcPr>
          <w:p w14:paraId="3EBEBD38" w14:textId="77777777" w:rsidR="00731B1E" w:rsidRPr="00F808A2" w:rsidRDefault="00731B1E" w:rsidP="001A6B8E">
            <w:pPr>
              <w:pStyle w:val="Sinespaciado"/>
              <w:rPr>
                <w:rFonts w:ascii="Arial Narrow" w:hAnsi="Arial Narrow" w:cs="Courier New"/>
              </w:rPr>
            </w:pPr>
          </w:p>
        </w:tc>
      </w:tr>
      <w:tr w:rsidR="00731B1E" w:rsidRPr="00F808A2" w14:paraId="379CB36D" w14:textId="77777777" w:rsidTr="00731B1E">
        <w:tc>
          <w:tcPr>
            <w:tcW w:w="1092" w:type="dxa"/>
          </w:tcPr>
          <w:p w14:paraId="2F4B1EC4" w14:textId="77777777" w:rsidR="00731B1E" w:rsidRPr="00F808A2" w:rsidRDefault="00731B1E" w:rsidP="001A6B8E">
            <w:pPr>
              <w:pStyle w:val="Sinespaciado"/>
              <w:rPr>
                <w:rFonts w:ascii="Arial Narrow" w:hAnsi="Arial Narrow" w:cs="Courier New"/>
              </w:rPr>
            </w:pPr>
            <w:r w:rsidRPr="00F808A2">
              <w:rPr>
                <w:rFonts w:ascii="Arial Narrow" w:hAnsi="Arial Narrow" w:cs="Courier New"/>
              </w:rPr>
              <w:t>Dirección</w:t>
            </w:r>
          </w:p>
        </w:tc>
        <w:tc>
          <w:tcPr>
            <w:tcW w:w="8258" w:type="dxa"/>
          </w:tcPr>
          <w:p w14:paraId="6FE8233C" w14:textId="77777777" w:rsidR="00731B1E" w:rsidRPr="00F808A2" w:rsidRDefault="00731B1E" w:rsidP="001A6B8E">
            <w:pPr>
              <w:pStyle w:val="Sinespaciado"/>
              <w:rPr>
                <w:rFonts w:ascii="Arial Narrow" w:hAnsi="Arial Narrow" w:cs="Courier New"/>
              </w:rPr>
            </w:pPr>
          </w:p>
        </w:tc>
      </w:tr>
      <w:tr w:rsidR="00731B1E" w:rsidRPr="00F808A2" w14:paraId="13865755" w14:textId="77777777" w:rsidTr="00731B1E">
        <w:trPr>
          <w:trHeight w:val="3314"/>
        </w:trPr>
        <w:tc>
          <w:tcPr>
            <w:tcW w:w="9350" w:type="dxa"/>
            <w:gridSpan w:val="2"/>
          </w:tcPr>
          <w:p w14:paraId="015F1914" w14:textId="77777777" w:rsidR="00731B1E" w:rsidRPr="00F808A2" w:rsidRDefault="00731B1E" w:rsidP="00731B1E">
            <w:pPr>
              <w:ind w:left="2124" w:hanging="2124"/>
              <w:jc w:val="both"/>
              <w:rPr>
                <w:rFonts w:ascii="Arial Narrow" w:hAnsi="Arial Narrow" w:cs="Courier New"/>
              </w:rPr>
            </w:pPr>
            <w:r w:rsidRPr="00F808A2">
              <w:rPr>
                <w:rFonts w:ascii="Arial Narrow" w:hAnsi="Arial Narrow" w:cs="Courier New"/>
              </w:rPr>
              <w:t xml:space="preserve">MAPA: </w:t>
            </w:r>
            <w:r w:rsidRPr="00F808A2">
              <w:rPr>
                <w:rFonts w:ascii="Arial Narrow" w:hAnsi="Arial Narrow" w:cs="Courier New"/>
              </w:rPr>
              <w:tab/>
              <w:t xml:space="preserve">Ubicación catastral entorno a emplazamiento. </w:t>
            </w:r>
          </w:p>
          <w:p w14:paraId="3299CA85" w14:textId="73DE40BE" w:rsidR="00731B1E" w:rsidRPr="00F808A2" w:rsidRDefault="00731B1E" w:rsidP="00731B1E">
            <w:pPr>
              <w:ind w:left="2124" w:hanging="2124"/>
              <w:jc w:val="both"/>
              <w:rPr>
                <w:rFonts w:ascii="Arial Narrow" w:hAnsi="Arial Narrow" w:cs="Courier New"/>
              </w:rPr>
            </w:pPr>
            <w:r w:rsidRPr="00F808A2">
              <w:rPr>
                <w:rFonts w:ascii="Arial Narrow" w:hAnsi="Arial Narrow" w:cs="Courier New"/>
              </w:rPr>
              <w:t xml:space="preserve">                                           Georreferenciada. </w:t>
            </w:r>
          </w:p>
          <w:p w14:paraId="2728EE28" w14:textId="3C5A50F5" w:rsidR="00731B1E" w:rsidRPr="00F808A2" w:rsidRDefault="00731B1E" w:rsidP="00731B1E">
            <w:pPr>
              <w:ind w:left="2124" w:hanging="2124"/>
              <w:jc w:val="both"/>
              <w:rPr>
                <w:rFonts w:ascii="Arial Narrow" w:hAnsi="Arial Narrow" w:cs="Courier New"/>
              </w:rPr>
            </w:pPr>
            <w:r w:rsidRPr="00F808A2">
              <w:rPr>
                <w:rFonts w:ascii="Arial Narrow" w:hAnsi="Arial Narrow" w:cs="Courier New"/>
              </w:rPr>
              <w:t xml:space="preserve">                                           Indicado el norte y orientación.</w:t>
            </w:r>
          </w:p>
          <w:p w14:paraId="6E4977D0" w14:textId="76DA1372" w:rsidR="00731B1E" w:rsidRPr="00F808A2" w:rsidRDefault="00731B1E" w:rsidP="001A6B8E">
            <w:pPr>
              <w:pStyle w:val="Sinespaciado"/>
              <w:rPr>
                <w:rFonts w:ascii="Arial Narrow" w:hAnsi="Arial Narrow" w:cs="Courier New"/>
              </w:rPr>
            </w:pPr>
          </w:p>
        </w:tc>
      </w:tr>
    </w:tbl>
    <w:p w14:paraId="266F8757" w14:textId="77777777" w:rsidR="00731B1E" w:rsidRPr="00F808A2" w:rsidRDefault="00731B1E" w:rsidP="00D92B80">
      <w:pPr>
        <w:pStyle w:val="Sinespaciado"/>
        <w:jc w:val="both"/>
        <w:rPr>
          <w:rFonts w:ascii="Arial Narrow" w:hAnsi="Arial Narrow" w:cs="Courier New"/>
          <w:b/>
        </w:rPr>
      </w:pPr>
    </w:p>
    <w:p w14:paraId="15E337A0" w14:textId="2BCBE174" w:rsidR="00D92B80" w:rsidRPr="00F808A2" w:rsidRDefault="00D92B80" w:rsidP="00731B1E">
      <w:pPr>
        <w:pStyle w:val="Prrafodelista"/>
        <w:numPr>
          <w:ilvl w:val="0"/>
          <w:numId w:val="14"/>
        </w:numPr>
        <w:spacing w:after="0" w:line="240" w:lineRule="auto"/>
        <w:jc w:val="both"/>
        <w:rPr>
          <w:rFonts w:ascii="Arial Narrow" w:hAnsi="Arial Narrow" w:cs="Courier New"/>
        </w:rPr>
      </w:pPr>
      <w:r w:rsidRPr="00F808A2">
        <w:rPr>
          <w:rFonts w:ascii="Arial Narrow" w:hAnsi="Arial Narrow" w:cs="Courier New"/>
          <w:b/>
        </w:rPr>
        <w:t>DATOS DEL AVALÚO</w:t>
      </w:r>
      <w:r w:rsidRPr="00F808A2">
        <w:rPr>
          <w:rFonts w:ascii="Arial Narrow" w:hAnsi="Arial Narrow" w:cs="Courier New"/>
        </w:rPr>
        <w:t>:</w:t>
      </w:r>
    </w:p>
    <w:p w14:paraId="48D9B68A" w14:textId="77777777" w:rsidR="00D92B80" w:rsidRPr="00F808A2" w:rsidRDefault="00D92B80" w:rsidP="00D92B80">
      <w:pPr>
        <w:spacing w:after="0" w:line="240" w:lineRule="auto"/>
        <w:jc w:val="both"/>
        <w:rPr>
          <w:rFonts w:ascii="Arial Narrow" w:hAnsi="Arial Narrow"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849"/>
      </w:tblGrid>
      <w:tr w:rsidR="00D92B80" w:rsidRPr="00F808A2" w14:paraId="74981256" w14:textId="77777777" w:rsidTr="00731B1E">
        <w:trPr>
          <w:trHeight w:val="285"/>
          <w:jc w:val="center"/>
        </w:trPr>
        <w:tc>
          <w:tcPr>
            <w:tcW w:w="3114" w:type="dxa"/>
          </w:tcPr>
          <w:p w14:paraId="7F362BCF" w14:textId="05844D4F"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Registro de perito en la SBS</w:t>
            </w:r>
          </w:p>
        </w:tc>
        <w:tc>
          <w:tcPr>
            <w:tcW w:w="5849" w:type="dxa"/>
          </w:tcPr>
          <w:p w14:paraId="5C3B938B" w14:textId="77777777" w:rsidR="00D92B80" w:rsidRPr="00F808A2" w:rsidRDefault="00D92B80" w:rsidP="001A6B8E">
            <w:pPr>
              <w:spacing w:after="0" w:line="240" w:lineRule="auto"/>
              <w:jc w:val="both"/>
              <w:rPr>
                <w:rFonts w:ascii="Arial Narrow" w:hAnsi="Arial Narrow" w:cs="Courier New"/>
              </w:rPr>
            </w:pPr>
          </w:p>
        </w:tc>
      </w:tr>
      <w:tr w:rsidR="00D92B80" w:rsidRPr="00F808A2" w14:paraId="07CC0DEA" w14:textId="77777777" w:rsidTr="00731B1E">
        <w:trPr>
          <w:trHeight w:val="271"/>
          <w:jc w:val="center"/>
        </w:trPr>
        <w:tc>
          <w:tcPr>
            <w:tcW w:w="3114" w:type="dxa"/>
          </w:tcPr>
          <w:p w14:paraId="09045B17" w14:textId="0D9796FD"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Fecha de avalúo</w:t>
            </w:r>
          </w:p>
        </w:tc>
        <w:tc>
          <w:tcPr>
            <w:tcW w:w="5849" w:type="dxa"/>
          </w:tcPr>
          <w:p w14:paraId="07273FED" w14:textId="77777777" w:rsidR="00D92B80" w:rsidRPr="00F808A2" w:rsidRDefault="00D92B80" w:rsidP="001A6B8E">
            <w:pPr>
              <w:spacing w:after="0" w:line="240" w:lineRule="auto"/>
              <w:jc w:val="both"/>
              <w:rPr>
                <w:rFonts w:ascii="Arial Narrow" w:hAnsi="Arial Narrow" w:cs="Courier New"/>
              </w:rPr>
            </w:pPr>
          </w:p>
        </w:tc>
      </w:tr>
      <w:tr w:rsidR="00D92B80" w:rsidRPr="00F808A2" w14:paraId="0FB4A635" w14:textId="77777777" w:rsidTr="00731B1E">
        <w:trPr>
          <w:trHeight w:val="285"/>
          <w:jc w:val="center"/>
        </w:trPr>
        <w:tc>
          <w:tcPr>
            <w:tcW w:w="3114" w:type="dxa"/>
          </w:tcPr>
          <w:p w14:paraId="3A3E80EE" w14:textId="7DA6CC9E"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Fecha de inspección</w:t>
            </w:r>
          </w:p>
        </w:tc>
        <w:tc>
          <w:tcPr>
            <w:tcW w:w="5849" w:type="dxa"/>
          </w:tcPr>
          <w:p w14:paraId="0AE509C6" w14:textId="77777777" w:rsidR="00D92B80" w:rsidRPr="00F808A2" w:rsidRDefault="00D92B80" w:rsidP="001A6B8E">
            <w:pPr>
              <w:spacing w:after="0" w:line="240" w:lineRule="auto"/>
              <w:jc w:val="both"/>
              <w:rPr>
                <w:rFonts w:ascii="Arial Narrow" w:hAnsi="Arial Narrow" w:cs="Courier New"/>
              </w:rPr>
            </w:pPr>
          </w:p>
        </w:tc>
      </w:tr>
      <w:tr w:rsidR="00D92B80" w:rsidRPr="00F808A2" w14:paraId="7605367F" w14:textId="77777777" w:rsidTr="00731B1E">
        <w:trPr>
          <w:trHeight w:val="210"/>
          <w:jc w:val="center"/>
        </w:trPr>
        <w:tc>
          <w:tcPr>
            <w:tcW w:w="3114" w:type="dxa"/>
          </w:tcPr>
          <w:p w14:paraId="2058F85A" w14:textId="6B26DA23"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Personal a cargo de inspección</w:t>
            </w:r>
          </w:p>
        </w:tc>
        <w:tc>
          <w:tcPr>
            <w:tcW w:w="5849" w:type="dxa"/>
          </w:tcPr>
          <w:p w14:paraId="103C57E9" w14:textId="77777777" w:rsidR="00D92B80" w:rsidRPr="00F808A2" w:rsidRDefault="00D92B80" w:rsidP="001A6B8E">
            <w:pPr>
              <w:spacing w:after="0" w:line="240" w:lineRule="auto"/>
              <w:jc w:val="both"/>
              <w:rPr>
                <w:rFonts w:ascii="Arial Narrow" w:hAnsi="Arial Narrow" w:cs="Courier New"/>
              </w:rPr>
            </w:pPr>
          </w:p>
        </w:tc>
      </w:tr>
      <w:tr w:rsidR="00D92B80" w:rsidRPr="00F808A2" w14:paraId="4E0879FB" w14:textId="77777777" w:rsidTr="00731B1E">
        <w:trPr>
          <w:trHeight w:val="271"/>
          <w:jc w:val="center"/>
        </w:trPr>
        <w:tc>
          <w:tcPr>
            <w:tcW w:w="3114" w:type="dxa"/>
          </w:tcPr>
          <w:p w14:paraId="41089076" w14:textId="3795C263"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Inmueble que se avalúa</w:t>
            </w:r>
          </w:p>
        </w:tc>
        <w:tc>
          <w:tcPr>
            <w:tcW w:w="5849" w:type="dxa"/>
          </w:tcPr>
          <w:p w14:paraId="009ACF1F" w14:textId="77777777" w:rsidR="00D92B80" w:rsidRPr="00F808A2" w:rsidRDefault="00D92B80" w:rsidP="001A6B8E">
            <w:pPr>
              <w:spacing w:after="0" w:line="240" w:lineRule="auto"/>
              <w:jc w:val="both"/>
              <w:rPr>
                <w:rFonts w:ascii="Arial Narrow" w:hAnsi="Arial Narrow" w:cs="Courier New"/>
              </w:rPr>
            </w:pPr>
          </w:p>
        </w:tc>
      </w:tr>
      <w:tr w:rsidR="00D92B80" w:rsidRPr="00F808A2" w14:paraId="065C2A74" w14:textId="77777777" w:rsidTr="00731B1E">
        <w:trPr>
          <w:trHeight w:val="271"/>
          <w:jc w:val="center"/>
        </w:trPr>
        <w:tc>
          <w:tcPr>
            <w:tcW w:w="3114" w:type="dxa"/>
          </w:tcPr>
          <w:p w14:paraId="363C61FC" w14:textId="19221689"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Objeto de avalúo</w:t>
            </w:r>
          </w:p>
        </w:tc>
        <w:tc>
          <w:tcPr>
            <w:tcW w:w="5849" w:type="dxa"/>
          </w:tcPr>
          <w:p w14:paraId="4587D0A5" w14:textId="77777777" w:rsidR="00D92B80" w:rsidRPr="00F808A2" w:rsidRDefault="00D92B80" w:rsidP="001A6B8E">
            <w:pPr>
              <w:spacing w:after="0" w:line="240" w:lineRule="auto"/>
              <w:jc w:val="both"/>
              <w:rPr>
                <w:rFonts w:ascii="Arial Narrow" w:hAnsi="Arial Narrow" w:cs="Courier New"/>
              </w:rPr>
            </w:pPr>
          </w:p>
        </w:tc>
      </w:tr>
      <w:tr w:rsidR="00D92B80" w:rsidRPr="00F808A2" w14:paraId="754E108D" w14:textId="77777777" w:rsidTr="00731B1E">
        <w:trPr>
          <w:trHeight w:val="285"/>
          <w:jc w:val="center"/>
        </w:trPr>
        <w:tc>
          <w:tcPr>
            <w:tcW w:w="3114" w:type="dxa"/>
          </w:tcPr>
          <w:p w14:paraId="18D555D2" w14:textId="06F99101"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Propósito del avalúo</w:t>
            </w:r>
          </w:p>
        </w:tc>
        <w:tc>
          <w:tcPr>
            <w:tcW w:w="5849" w:type="dxa"/>
          </w:tcPr>
          <w:p w14:paraId="4B4A1D2C" w14:textId="77777777" w:rsidR="00D92B80" w:rsidRPr="00F808A2" w:rsidRDefault="00D92B80" w:rsidP="001A6B8E">
            <w:pPr>
              <w:spacing w:after="0" w:line="240" w:lineRule="auto"/>
              <w:jc w:val="both"/>
              <w:rPr>
                <w:rFonts w:ascii="Arial Narrow" w:hAnsi="Arial Narrow" w:cs="Courier New"/>
              </w:rPr>
            </w:pPr>
          </w:p>
        </w:tc>
      </w:tr>
    </w:tbl>
    <w:p w14:paraId="4EDDDCD2" w14:textId="77777777" w:rsidR="00D92B80" w:rsidRPr="00F808A2" w:rsidRDefault="00D92B80" w:rsidP="00D92B80">
      <w:pPr>
        <w:spacing w:after="0" w:line="240" w:lineRule="auto"/>
        <w:jc w:val="both"/>
        <w:rPr>
          <w:rFonts w:ascii="Arial Narrow" w:hAnsi="Arial Narrow" w:cs="Courier New"/>
          <w:b/>
        </w:rPr>
      </w:pPr>
    </w:p>
    <w:p w14:paraId="306D37D6" w14:textId="50408295" w:rsidR="00D92B80" w:rsidRPr="00F808A2" w:rsidRDefault="00D92B80" w:rsidP="00731B1E">
      <w:pPr>
        <w:pStyle w:val="Prrafodelista"/>
        <w:numPr>
          <w:ilvl w:val="0"/>
          <w:numId w:val="14"/>
        </w:numPr>
        <w:spacing w:after="0" w:line="240" w:lineRule="auto"/>
        <w:jc w:val="both"/>
        <w:rPr>
          <w:rFonts w:ascii="Arial Narrow" w:hAnsi="Arial Narrow" w:cs="Courier New"/>
        </w:rPr>
      </w:pPr>
      <w:r w:rsidRPr="00F808A2">
        <w:rPr>
          <w:rFonts w:ascii="Arial Narrow" w:hAnsi="Arial Narrow" w:cs="Courier New"/>
          <w:b/>
        </w:rPr>
        <w:t>ASPECTOS GENERALES ENTORNO</w:t>
      </w:r>
      <w:r w:rsidRPr="00F808A2">
        <w:rPr>
          <w:rFonts w:ascii="Arial Narrow" w:hAnsi="Arial Narrow" w:cs="Courier New"/>
        </w:rPr>
        <w:t>:</w:t>
      </w:r>
    </w:p>
    <w:p w14:paraId="6903D485" w14:textId="77777777" w:rsidR="00D92B80" w:rsidRPr="00F808A2" w:rsidRDefault="00D92B80" w:rsidP="00D92B80">
      <w:pPr>
        <w:spacing w:after="0" w:line="240" w:lineRule="auto"/>
        <w:jc w:val="both"/>
        <w:rPr>
          <w:rFonts w:ascii="Arial Narrow" w:hAnsi="Arial Narrow" w:cs="Courier Ne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53"/>
      </w:tblGrid>
      <w:tr w:rsidR="00D92B80" w:rsidRPr="00F808A2" w14:paraId="5D5CA3A4" w14:textId="77777777" w:rsidTr="00F808A2">
        <w:tc>
          <w:tcPr>
            <w:tcW w:w="3256" w:type="dxa"/>
          </w:tcPr>
          <w:p w14:paraId="52FCF2F8" w14:textId="22487157"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Régimen de propiedad</w:t>
            </w:r>
          </w:p>
        </w:tc>
        <w:tc>
          <w:tcPr>
            <w:tcW w:w="5953" w:type="dxa"/>
          </w:tcPr>
          <w:p w14:paraId="4D01E936" w14:textId="5783DBB7"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rPr>
              <w:t>(AUT</w:t>
            </w:r>
            <w:r w:rsidR="00B84C4D">
              <w:rPr>
                <w:rFonts w:ascii="Arial Narrow" w:hAnsi="Arial Narrow" w:cs="Courier New"/>
              </w:rPr>
              <w:t>Ó</w:t>
            </w:r>
            <w:r w:rsidRPr="00F808A2">
              <w:rPr>
                <w:rFonts w:ascii="Arial Narrow" w:hAnsi="Arial Narrow" w:cs="Courier New"/>
              </w:rPr>
              <w:t>NOMA, PROPIEDAD HORIZONTAL, ETC.)</w:t>
            </w:r>
          </w:p>
        </w:tc>
      </w:tr>
      <w:tr w:rsidR="00D92B80" w:rsidRPr="00F808A2" w14:paraId="416DB793" w14:textId="77777777" w:rsidTr="00F808A2">
        <w:tc>
          <w:tcPr>
            <w:tcW w:w="3256" w:type="dxa"/>
          </w:tcPr>
          <w:p w14:paraId="45FEC16A" w14:textId="42D0B672"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Propietario del inmueble</w:t>
            </w:r>
          </w:p>
        </w:tc>
        <w:tc>
          <w:tcPr>
            <w:tcW w:w="5953" w:type="dxa"/>
          </w:tcPr>
          <w:p w14:paraId="594EDC7E" w14:textId="77777777" w:rsidR="00D92B80" w:rsidRPr="00F808A2" w:rsidRDefault="00D92B80" w:rsidP="001A6B8E">
            <w:pPr>
              <w:spacing w:after="0" w:line="240" w:lineRule="auto"/>
              <w:jc w:val="both"/>
              <w:rPr>
                <w:rFonts w:ascii="Arial Narrow" w:hAnsi="Arial Narrow" w:cs="Courier New"/>
              </w:rPr>
            </w:pPr>
          </w:p>
        </w:tc>
      </w:tr>
      <w:tr w:rsidR="00D92B80" w:rsidRPr="00F808A2" w14:paraId="0929E4DC" w14:textId="77777777" w:rsidTr="00F808A2">
        <w:tc>
          <w:tcPr>
            <w:tcW w:w="3256" w:type="dxa"/>
          </w:tcPr>
          <w:p w14:paraId="2928482A" w14:textId="7B215529"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Clasificación de la zona</w:t>
            </w:r>
          </w:p>
        </w:tc>
        <w:tc>
          <w:tcPr>
            <w:tcW w:w="5953" w:type="dxa"/>
          </w:tcPr>
          <w:p w14:paraId="09652ADC" w14:textId="432B1DD2"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rPr>
              <w:t>(INDUSTRIAL, RESIDENCIAL, AGRICOLA, ETC.)</w:t>
            </w:r>
          </w:p>
        </w:tc>
      </w:tr>
      <w:tr w:rsidR="00D92B80" w:rsidRPr="00F808A2" w14:paraId="408CD77A" w14:textId="77777777" w:rsidTr="00F808A2">
        <w:tc>
          <w:tcPr>
            <w:tcW w:w="3256" w:type="dxa"/>
          </w:tcPr>
          <w:p w14:paraId="273D8279" w14:textId="79DA9C92"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Tipo de construcción predominante</w:t>
            </w:r>
          </w:p>
        </w:tc>
        <w:tc>
          <w:tcPr>
            <w:tcW w:w="5953" w:type="dxa"/>
          </w:tcPr>
          <w:p w14:paraId="7DC3186C" w14:textId="1F6ED90D"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rPr>
              <w:t>(RESIDENCIALES, COMERCIALES, ETC.)</w:t>
            </w:r>
          </w:p>
        </w:tc>
      </w:tr>
      <w:tr w:rsidR="00D92B80" w:rsidRPr="00F808A2" w14:paraId="4D1B5987" w14:textId="77777777" w:rsidTr="00F808A2">
        <w:tc>
          <w:tcPr>
            <w:tcW w:w="3256" w:type="dxa"/>
          </w:tcPr>
          <w:p w14:paraId="7633410D" w14:textId="4C63B109"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Índice de saturación de la zona</w:t>
            </w:r>
          </w:p>
        </w:tc>
        <w:tc>
          <w:tcPr>
            <w:tcW w:w="5953" w:type="dxa"/>
          </w:tcPr>
          <w:p w14:paraId="275398D8" w14:textId="494509F1"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sz w:val="20"/>
                <w:szCs w:val="20"/>
              </w:rPr>
              <w:t>(CONSOLIDADA, DATOS SATURACION PERCEPCION)</w:t>
            </w:r>
          </w:p>
        </w:tc>
      </w:tr>
      <w:tr w:rsidR="00D92B80" w:rsidRPr="00F808A2" w14:paraId="23280102" w14:textId="77777777" w:rsidTr="00F808A2">
        <w:tc>
          <w:tcPr>
            <w:tcW w:w="3256" w:type="dxa"/>
          </w:tcPr>
          <w:p w14:paraId="584B0805" w14:textId="3D8F5756"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Vías de acceso</w:t>
            </w:r>
          </w:p>
        </w:tc>
        <w:tc>
          <w:tcPr>
            <w:tcW w:w="5953" w:type="dxa"/>
          </w:tcPr>
          <w:p w14:paraId="517F7E95" w14:textId="3C702316"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rPr>
              <w:t>(AVENIDAS-NOMBRES, CALLES, SECTORES)</w:t>
            </w:r>
          </w:p>
        </w:tc>
      </w:tr>
      <w:tr w:rsidR="00D92B80" w:rsidRPr="00F808A2" w14:paraId="2FD542BA" w14:textId="77777777" w:rsidTr="00F808A2">
        <w:tc>
          <w:tcPr>
            <w:tcW w:w="3256" w:type="dxa"/>
          </w:tcPr>
          <w:p w14:paraId="50BB6C43" w14:textId="7961A39B" w:rsidR="00D92B80" w:rsidRPr="00F808A2" w:rsidRDefault="00731B1E" w:rsidP="001A6B8E">
            <w:pPr>
              <w:spacing w:after="0" w:line="240" w:lineRule="auto"/>
              <w:jc w:val="both"/>
              <w:rPr>
                <w:rFonts w:ascii="Arial Narrow" w:hAnsi="Arial Narrow" w:cs="Courier New"/>
              </w:rPr>
            </w:pPr>
            <w:r w:rsidRPr="00F808A2">
              <w:rPr>
                <w:rFonts w:ascii="Arial Narrow" w:hAnsi="Arial Narrow" w:cs="Courier New"/>
              </w:rPr>
              <w:t>Servicios públicos y equipamientos urbanos en cercanía al sitio de análisis</w:t>
            </w:r>
          </w:p>
        </w:tc>
        <w:tc>
          <w:tcPr>
            <w:tcW w:w="5953" w:type="dxa"/>
          </w:tcPr>
          <w:p w14:paraId="41352B91" w14:textId="4CF32B3F" w:rsidR="00D92B80" w:rsidRPr="00F808A2" w:rsidRDefault="00C17CB8" w:rsidP="001A6B8E">
            <w:pPr>
              <w:spacing w:after="0" w:line="240" w:lineRule="auto"/>
              <w:jc w:val="both"/>
              <w:rPr>
                <w:rFonts w:ascii="Arial Narrow" w:hAnsi="Arial Narrow" w:cs="Courier New"/>
              </w:rPr>
            </w:pPr>
            <w:r w:rsidRPr="00F808A2">
              <w:rPr>
                <w:rFonts w:ascii="Arial Narrow" w:hAnsi="Arial Narrow" w:cs="Courier New"/>
              </w:rPr>
              <w:t>(HOSPITALES, ESCUELAS, COMERCIOS, UNIDADES DE POLICIA, ETC.)</w:t>
            </w:r>
          </w:p>
        </w:tc>
      </w:tr>
    </w:tbl>
    <w:p w14:paraId="41736FD6" w14:textId="4EC379E3" w:rsidR="000F7920" w:rsidRDefault="000F7920" w:rsidP="000F7920">
      <w:pPr>
        <w:spacing w:after="0" w:line="240" w:lineRule="auto"/>
        <w:jc w:val="both"/>
        <w:rPr>
          <w:rFonts w:ascii="Arial Narrow" w:hAnsi="Arial Narrow" w:cs="Courier New"/>
        </w:rPr>
      </w:pPr>
    </w:p>
    <w:p w14:paraId="3C27C717" w14:textId="5D0D9E16" w:rsidR="000F7920" w:rsidRDefault="000F7920" w:rsidP="000F7920">
      <w:pPr>
        <w:spacing w:after="0" w:line="240" w:lineRule="auto"/>
        <w:jc w:val="both"/>
        <w:rPr>
          <w:rFonts w:ascii="Arial Narrow" w:hAnsi="Arial Narrow" w:cs="Courier New"/>
        </w:rPr>
      </w:pPr>
    </w:p>
    <w:p w14:paraId="6E769EEF" w14:textId="77777777" w:rsidR="000F7920" w:rsidRPr="000F7920" w:rsidRDefault="000F7920" w:rsidP="000F7920">
      <w:pPr>
        <w:spacing w:after="0" w:line="240" w:lineRule="auto"/>
        <w:jc w:val="both"/>
        <w:rPr>
          <w:rFonts w:ascii="Arial Narrow" w:hAnsi="Arial Narrow" w:cs="Courier New"/>
        </w:rPr>
      </w:pPr>
    </w:p>
    <w:p w14:paraId="18E5F658" w14:textId="5FE3CE6F" w:rsidR="00D92B80" w:rsidRPr="00F808A2" w:rsidRDefault="00D92B80" w:rsidP="00C17CB8">
      <w:pPr>
        <w:pStyle w:val="Prrafodelista"/>
        <w:numPr>
          <w:ilvl w:val="0"/>
          <w:numId w:val="14"/>
        </w:numPr>
        <w:spacing w:after="0" w:line="240" w:lineRule="auto"/>
        <w:jc w:val="both"/>
        <w:rPr>
          <w:rFonts w:ascii="Arial Narrow" w:hAnsi="Arial Narrow" w:cs="Courier New"/>
        </w:rPr>
      </w:pPr>
      <w:r w:rsidRPr="00F808A2">
        <w:rPr>
          <w:rFonts w:ascii="Arial Narrow" w:hAnsi="Arial Narrow" w:cs="Courier New"/>
          <w:b/>
        </w:rPr>
        <w:lastRenderedPageBreak/>
        <w:t>TIPO DE PROPIEDAD</w:t>
      </w:r>
      <w:r w:rsidRPr="00F808A2">
        <w:rPr>
          <w:rFonts w:ascii="Arial Narrow" w:hAnsi="Arial Narrow" w:cs="Courier New"/>
        </w:rPr>
        <w:t xml:space="preserve">: Descripción general del terreno y descripción general de la construcción. </w:t>
      </w:r>
    </w:p>
    <w:p w14:paraId="4928415F" w14:textId="77777777" w:rsidR="00D92B80" w:rsidRPr="00F808A2" w:rsidRDefault="00D92B80" w:rsidP="00D92B80">
      <w:pPr>
        <w:spacing w:after="0" w:line="240" w:lineRule="auto"/>
        <w:jc w:val="both"/>
        <w:rPr>
          <w:rFonts w:ascii="Arial Narrow" w:hAnsi="Arial Narrow" w:cs="Courier New"/>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710"/>
        <w:gridCol w:w="245"/>
        <w:gridCol w:w="75"/>
        <w:gridCol w:w="80"/>
        <w:gridCol w:w="95"/>
        <w:gridCol w:w="400"/>
        <w:gridCol w:w="287"/>
        <w:gridCol w:w="400"/>
        <w:gridCol w:w="560"/>
        <w:gridCol w:w="141"/>
        <w:gridCol w:w="144"/>
        <w:gridCol w:w="67"/>
        <w:gridCol w:w="335"/>
        <w:gridCol w:w="54"/>
        <w:gridCol w:w="923"/>
        <w:gridCol w:w="75"/>
        <w:gridCol w:w="306"/>
        <w:gridCol w:w="94"/>
        <w:gridCol w:w="1078"/>
        <w:gridCol w:w="531"/>
      </w:tblGrid>
      <w:tr w:rsidR="00D92B80" w:rsidRPr="00F808A2" w14:paraId="63190BF7" w14:textId="77777777" w:rsidTr="001A6B8E">
        <w:trPr>
          <w:trHeight w:val="247"/>
        </w:trPr>
        <w:tc>
          <w:tcPr>
            <w:tcW w:w="2403" w:type="dxa"/>
          </w:tcPr>
          <w:p w14:paraId="2860A438" w14:textId="13508195"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Terreno</w:t>
            </w:r>
          </w:p>
        </w:tc>
        <w:tc>
          <w:tcPr>
            <w:tcW w:w="955" w:type="dxa"/>
            <w:gridSpan w:val="2"/>
          </w:tcPr>
          <w:p w14:paraId="1E88AF7E"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URBANO</w:t>
            </w:r>
          </w:p>
        </w:tc>
        <w:tc>
          <w:tcPr>
            <w:tcW w:w="1897" w:type="dxa"/>
            <w:gridSpan w:val="7"/>
          </w:tcPr>
          <w:p w14:paraId="7CC1429F" w14:textId="77777777" w:rsidR="00D92B80" w:rsidRPr="00F808A2" w:rsidRDefault="00D92B80" w:rsidP="001A6B8E">
            <w:pPr>
              <w:pStyle w:val="Sinespaciado"/>
              <w:rPr>
                <w:rFonts w:ascii="Arial Narrow" w:hAnsi="Arial Narrow" w:cs="Courier New"/>
                <w:sz w:val="18"/>
              </w:rPr>
            </w:pPr>
          </w:p>
        </w:tc>
        <w:tc>
          <w:tcPr>
            <w:tcW w:w="1664" w:type="dxa"/>
            <w:gridSpan w:val="6"/>
          </w:tcPr>
          <w:p w14:paraId="1D25C367"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RURAL</w:t>
            </w:r>
          </w:p>
        </w:tc>
        <w:tc>
          <w:tcPr>
            <w:tcW w:w="2084" w:type="dxa"/>
            <w:gridSpan w:val="5"/>
          </w:tcPr>
          <w:p w14:paraId="4CC600C9" w14:textId="77777777" w:rsidR="00D92B80" w:rsidRPr="00F808A2" w:rsidRDefault="00D92B80" w:rsidP="001A6B8E">
            <w:pPr>
              <w:pStyle w:val="Sinespaciado"/>
              <w:rPr>
                <w:rFonts w:ascii="Arial Narrow" w:hAnsi="Arial Narrow" w:cs="Courier New"/>
                <w:sz w:val="18"/>
              </w:rPr>
            </w:pPr>
          </w:p>
        </w:tc>
      </w:tr>
      <w:tr w:rsidR="00D92B80" w:rsidRPr="00F808A2" w14:paraId="78B22B2B" w14:textId="77777777" w:rsidTr="001A6B8E">
        <w:trPr>
          <w:trHeight w:val="254"/>
        </w:trPr>
        <w:tc>
          <w:tcPr>
            <w:tcW w:w="2403" w:type="dxa"/>
          </w:tcPr>
          <w:p w14:paraId="52ECE09D" w14:textId="07303FE5"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Topografía / forma</w:t>
            </w:r>
          </w:p>
        </w:tc>
        <w:tc>
          <w:tcPr>
            <w:tcW w:w="710" w:type="dxa"/>
          </w:tcPr>
          <w:p w14:paraId="6471D7BA"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PLANA</w:t>
            </w:r>
          </w:p>
        </w:tc>
        <w:tc>
          <w:tcPr>
            <w:tcW w:w="400" w:type="dxa"/>
            <w:gridSpan w:val="3"/>
          </w:tcPr>
          <w:p w14:paraId="7E6DDB99" w14:textId="77777777" w:rsidR="00D92B80" w:rsidRPr="00F808A2" w:rsidRDefault="00D92B80" w:rsidP="001A6B8E">
            <w:pPr>
              <w:pStyle w:val="Sinespaciado"/>
              <w:rPr>
                <w:rFonts w:ascii="Arial Narrow" w:hAnsi="Arial Narrow" w:cs="Courier New"/>
                <w:sz w:val="18"/>
              </w:rPr>
            </w:pPr>
          </w:p>
        </w:tc>
        <w:tc>
          <w:tcPr>
            <w:tcW w:w="782" w:type="dxa"/>
            <w:gridSpan w:val="3"/>
          </w:tcPr>
          <w:p w14:paraId="578E8566"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ACLIVE</w:t>
            </w:r>
          </w:p>
        </w:tc>
        <w:tc>
          <w:tcPr>
            <w:tcW w:w="400" w:type="dxa"/>
          </w:tcPr>
          <w:p w14:paraId="11A08DF9" w14:textId="7890E8DF" w:rsidR="00D92B80" w:rsidRPr="00F808A2" w:rsidRDefault="00D92B80" w:rsidP="001A6B8E">
            <w:pPr>
              <w:pStyle w:val="Sinespaciado"/>
              <w:rPr>
                <w:rFonts w:ascii="Arial Narrow" w:hAnsi="Arial Narrow" w:cs="Courier New"/>
                <w:sz w:val="18"/>
              </w:rPr>
            </w:pPr>
          </w:p>
        </w:tc>
        <w:tc>
          <w:tcPr>
            <w:tcW w:w="912" w:type="dxa"/>
            <w:gridSpan w:val="4"/>
          </w:tcPr>
          <w:p w14:paraId="57733CDB"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DECLIVE</w:t>
            </w:r>
          </w:p>
        </w:tc>
        <w:tc>
          <w:tcPr>
            <w:tcW w:w="389" w:type="dxa"/>
            <w:gridSpan w:val="2"/>
          </w:tcPr>
          <w:p w14:paraId="7AF28E9F" w14:textId="77777777" w:rsidR="00D92B80" w:rsidRPr="00F808A2" w:rsidRDefault="00D92B80" w:rsidP="001A6B8E">
            <w:pPr>
              <w:pStyle w:val="Sinespaciado"/>
              <w:rPr>
                <w:rFonts w:ascii="Arial Narrow" w:hAnsi="Arial Narrow" w:cs="Courier New"/>
                <w:sz w:val="18"/>
              </w:rPr>
            </w:pPr>
          </w:p>
        </w:tc>
        <w:tc>
          <w:tcPr>
            <w:tcW w:w="998" w:type="dxa"/>
            <w:gridSpan w:val="2"/>
          </w:tcPr>
          <w:p w14:paraId="46566DA3"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REGULAR</w:t>
            </w:r>
          </w:p>
        </w:tc>
        <w:tc>
          <w:tcPr>
            <w:tcW w:w="400" w:type="dxa"/>
            <w:gridSpan w:val="2"/>
          </w:tcPr>
          <w:p w14:paraId="7CB8D410" w14:textId="77777777" w:rsidR="00D92B80" w:rsidRPr="00F808A2" w:rsidRDefault="00D92B80" w:rsidP="001A6B8E">
            <w:pPr>
              <w:pStyle w:val="Sinespaciado"/>
              <w:rPr>
                <w:rFonts w:ascii="Arial Narrow" w:hAnsi="Arial Narrow" w:cs="Courier New"/>
                <w:sz w:val="18"/>
              </w:rPr>
            </w:pPr>
          </w:p>
        </w:tc>
        <w:tc>
          <w:tcPr>
            <w:tcW w:w="1078" w:type="dxa"/>
          </w:tcPr>
          <w:p w14:paraId="59AC5F73"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IRREGULAR</w:t>
            </w:r>
          </w:p>
        </w:tc>
        <w:tc>
          <w:tcPr>
            <w:tcW w:w="531" w:type="dxa"/>
          </w:tcPr>
          <w:p w14:paraId="44D69F83" w14:textId="77777777" w:rsidR="00D92B80" w:rsidRPr="00F808A2" w:rsidRDefault="00D92B80" w:rsidP="001A6B8E">
            <w:pPr>
              <w:pStyle w:val="Sinespaciado"/>
              <w:rPr>
                <w:rFonts w:ascii="Arial Narrow" w:hAnsi="Arial Narrow" w:cs="Courier New"/>
                <w:sz w:val="18"/>
              </w:rPr>
            </w:pPr>
          </w:p>
        </w:tc>
      </w:tr>
      <w:tr w:rsidR="00D92B80" w:rsidRPr="00F808A2" w14:paraId="236DB980" w14:textId="77777777" w:rsidTr="001A6B8E">
        <w:trPr>
          <w:trHeight w:val="260"/>
        </w:trPr>
        <w:tc>
          <w:tcPr>
            <w:tcW w:w="2403" w:type="dxa"/>
          </w:tcPr>
          <w:p w14:paraId="662F14DE" w14:textId="3BD54A2C"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Edificación</w:t>
            </w:r>
          </w:p>
        </w:tc>
        <w:tc>
          <w:tcPr>
            <w:tcW w:w="1205" w:type="dxa"/>
            <w:gridSpan w:val="5"/>
          </w:tcPr>
          <w:p w14:paraId="3740796B"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UNIFAMILIAR</w:t>
            </w:r>
          </w:p>
        </w:tc>
        <w:tc>
          <w:tcPr>
            <w:tcW w:w="400" w:type="dxa"/>
          </w:tcPr>
          <w:p w14:paraId="3F7EBF82" w14:textId="77777777" w:rsidR="00D92B80" w:rsidRPr="00F808A2" w:rsidRDefault="00D92B80" w:rsidP="001A6B8E">
            <w:pPr>
              <w:pStyle w:val="Sinespaciado"/>
              <w:rPr>
                <w:rFonts w:ascii="Arial Narrow" w:hAnsi="Arial Narrow" w:cs="Courier New"/>
                <w:sz w:val="18"/>
              </w:rPr>
            </w:pPr>
          </w:p>
        </w:tc>
        <w:tc>
          <w:tcPr>
            <w:tcW w:w="1532" w:type="dxa"/>
            <w:gridSpan w:val="5"/>
          </w:tcPr>
          <w:p w14:paraId="7C85BC8F"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BIFAMILIAR</w:t>
            </w:r>
          </w:p>
        </w:tc>
        <w:tc>
          <w:tcPr>
            <w:tcW w:w="402" w:type="dxa"/>
            <w:gridSpan w:val="2"/>
          </w:tcPr>
          <w:p w14:paraId="319FAE17" w14:textId="77777777" w:rsidR="00D92B80" w:rsidRPr="00F808A2" w:rsidRDefault="00D92B80" w:rsidP="001A6B8E">
            <w:pPr>
              <w:pStyle w:val="Sinespaciado"/>
              <w:rPr>
                <w:rFonts w:ascii="Arial Narrow" w:hAnsi="Arial Narrow" w:cs="Courier New"/>
                <w:sz w:val="18"/>
              </w:rPr>
            </w:pPr>
          </w:p>
        </w:tc>
        <w:tc>
          <w:tcPr>
            <w:tcW w:w="2530" w:type="dxa"/>
            <w:gridSpan w:val="6"/>
          </w:tcPr>
          <w:p w14:paraId="55E670CF"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MULTIFAMILIAR</w:t>
            </w:r>
          </w:p>
        </w:tc>
        <w:tc>
          <w:tcPr>
            <w:tcW w:w="531" w:type="dxa"/>
          </w:tcPr>
          <w:p w14:paraId="0482A7D8" w14:textId="77777777" w:rsidR="00D92B80" w:rsidRPr="00F808A2" w:rsidRDefault="00D92B80" w:rsidP="001A6B8E">
            <w:pPr>
              <w:pStyle w:val="Sinespaciado"/>
              <w:rPr>
                <w:rFonts w:ascii="Arial Narrow" w:hAnsi="Arial Narrow" w:cs="Courier New"/>
                <w:sz w:val="16"/>
              </w:rPr>
            </w:pPr>
          </w:p>
        </w:tc>
      </w:tr>
      <w:tr w:rsidR="00D92B80" w:rsidRPr="00F808A2" w14:paraId="2F0E94C6" w14:textId="77777777" w:rsidTr="001A6B8E">
        <w:trPr>
          <w:trHeight w:val="260"/>
        </w:trPr>
        <w:tc>
          <w:tcPr>
            <w:tcW w:w="2403" w:type="dxa"/>
          </w:tcPr>
          <w:p w14:paraId="43722789" w14:textId="07FE27A1"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Propiedad horizontal</w:t>
            </w:r>
          </w:p>
        </w:tc>
        <w:tc>
          <w:tcPr>
            <w:tcW w:w="1030" w:type="dxa"/>
            <w:gridSpan w:val="3"/>
          </w:tcPr>
          <w:p w14:paraId="0D6389EA"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SI</w:t>
            </w:r>
          </w:p>
        </w:tc>
        <w:tc>
          <w:tcPr>
            <w:tcW w:w="1963" w:type="dxa"/>
            <w:gridSpan w:val="7"/>
          </w:tcPr>
          <w:p w14:paraId="3EAE9300" w14:textId="77777777" w:rsidR="00D92B80" w:rsidRPr="00F808A2" w:rsidRDefault="00D92B80" w:rsidP="001A6B8E">
            <w:pPr>
              <w:pStyle w:val="Sinespaciado"/>
              <w:rPr>
                <w:rFonts w:ascii="Arial Narrow" w:hAnsi="Arial Narrow" w:cs="Courier New"/>
                <w:sz w:val="18"/>
              </w:rPr>
            </w:pPr>
          </w:p>
        </w:tc>
        <w:tc>
          <w:tcPr>
            <w:tcW w:w="1904" w:type="dxa"/>
            <w:gridSpan w:val="7"/>
          </w:tcPr>
          <w:p w14:paraId="4A4A3B4B" w14:textId="77777777" w:rsidR="00D92B80" w:rsidRPr="00F808A2" w:rsidRDefault="00D92B80" w:rsidP="001A6B8E">
            <w:pPr>
              <w:pStyle w:val="Sinespaciado"/>
              <w:rPr>
                <w:rFonts w:ascii="Arial Narrow" w:hAnsi="Arial Narrow" w:cs="Courier New"/>
                <w:sz w:val="18"/>
              </w:rPr>
            </w:pPr>
            <w:r w:rsidRPr="00F808A2">
              <w:rPr>
                <w:rFonts w:ascii="Arial Narrow" w:hAnsi="Arial Narrow" w:cs="Courier New"/>
                <w:sz w:val="18"/>
              </w:rPr>
              <w:t>NO</w:t>
            </w:r>
          </w:p>
        </w:tc>
        <w:tc>
          <w:tcPr>
            <w:tcW w:w="1703" w:type="dxa"/>
            <w:gridSpan w:val="3"/>
          </w:tcPr>
          <w:p w14:paraId="1CD1935A" w14:textId="77777777" w:rsidR="00D92B80" w:rsidRPr="00F808A2" w:rsidRDefault="00D92B80" w:rsidP="001A6B8E">
            <w:pPr>
              <w:pStyle w:val="Sinespaciado"/>
              <w:rPr>
                <w:rFonts w:ascii="Arial Narrow" w:hAnsi="Arial Narrow" w:cs="Courier New"/>
                <w:sz w:val="18"/>
              </w:rPr>
            </w:pPr>
          </w:p>
        </w:tc>
      </w:tr>
      <w:tr w:rsidR="00D92B80" w:rsidRPr="00F808A2" w14:paraId="674A88F8" w14:textId="77777777" w:rsidTr="001A6B8E">
        <w:trPr>
          <w:trHeight w:val="273"/>
        </w:trPr>
        <w:tc>
          <w:tcPr>
            <w:tcW w:w="2403" w:type="dxa"/>
          </w:tcPr>
          <w:p w14:paraId="5D6E48CB" w14:textId="714A7AC1"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Tipo de escritura</w:t>
            </w:r>
          </w:p>
        </w:tc>
        <w:tc>
          <w:tcPr>
            <w:tcW w:w="6600" w:type="dxa"/>
            <w:gridSpan w:val="20"/>
          </w:tcPr>
          <w:p w14:paraId="6AEB7DEB" w14:textId="07E871D8" w:rsidR="00D92B80" w:rsidRPr="00F808A2" w:rsidRDefault="00C17CB8" w:rsidP="001A6B8E">
            <w:pPr>
              <w:pStyle w:val="Sinespaciado"/>
              <w:rPr>
                <w:rFonts w:ascii="Arial Narrow" w:hAnsi="Arial Narrow" w:cs="Courier New"/>
                <w:sz w:val="18"/>
              </w:rPr>
            </w:pPr>
            <w:r w:rsidRPr="00F808A2">
              <w:rPr>
                <w:rFonts w:ascii="Arial Narrow" w:hAnsi="Arial Narrow" w:cs="Courier New"/>
                <w:sz w:val="18"/>
              </w:rPr>
              <w:t>(COMPRAVENTA-DONACI</w:t>
            </w:r>
            <w:r w:rsidR="00B84C4D">
              <w:rPr>
                <w:rFonts w:ascii="Arial Narrow" w:hAnsi="Arial Narrow" w:cs="Courier New"/>
                <w:sz w:val="18"/>
              </w:rPr>
              <w:t>Ó</w:t>
            </w:r>
            <w:r w:rsidRPr="00F808A2">
              <w:rPr>
                <w:rFonts w:ascii="Arial Narrow" w:hAnsi="Arial Narrow" w:cs="Courier New"/>
                <w:sz w:val="18"/>
              </w:rPr>
              <w:t>N-DACI</w:t>
            </w:r>
            <w:r w:rsidR="00B84C4D">
              <w:rPr>
                <w:rFonts w:ascii="Arial Narrow" w:hAnsi="Arial Narrow" w:cs="Courier New"/>
                <w:sz w:val="18"/>
              </w:rPr>
              <w:t>Ó</w:t>
            </w:r>
            <w:r w:rsidRPr="00F808A2">
              <w:rPr>
                <w:rFonts w:ascii="Arial Narrow" w:hAnsi="Arial Narrow" w:cs="Courier New"/>
                <w:sz w:val="18"/>
              </w:rPr>
              <w:t>N-ETC)</w:t>
            </w:r>
          </w:p>
        </w:tc>
      </w:tr>
      <w:tr w:rsidR="00D92B80" w:rsidRPr="00F808A2" w14:paraId="56578699" w14:textId="77777777" w:rsidTr="001A6B8E">
        <w:trPr>
          <w:trHeight w:val="273"/>
        </w:trPr>
        <w:tc>
          <w:tcPr>
            <w:tcW w:w="2403" w:type="dxa"/>
          </w:tcPr>
          <w:p w14:paraId="317581D0" w14:textId="79587723"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Núm. De predio</w:t>
            </w:r>
          </w:p>
        </w:tc>
        <w:tc>
          <w:tcPr>
            <w:tcW w:w="6600" w:type="dxa"/>
            <w:gridSpan w:val="20"/>
          </w:tcPr>
          <w:p w14:paraId="0401DBBD" w14:textId="77777777" w:rsidR="00D92B80" w:rsidRPr="00F808A2" w:rsidRDefault="00D92B80" w:rsidP="001A6B8E">
            <w:pPr>
              <w:pStyle w:val="Sinespaciado"/>
              <w:rPr>
                <w:rFonts w:ascii="Arial Narrow" w:hAnsi="Arial Narrow" w:cs="Courier New"/>
                <w:sz w:val="18"/>
              </w:rPr>
            </w:pPr>
          </w:p>
        </w:tc>
      </w:tr>
      <w:tr w:rsidR="00D92B80" w:rsidRPr="00F808A2" w14:paraId="026AB607" w14:textId="77777777" w:rsidTr="001A6B8E">
        <w:trPr>
          <w:trHeight w:val="273"/>
        </w:trPr>
        <w:tc>
          <w:tcPr>
            <w:tcW w:w="2403" w:type="dxa"/>
          </w:tcPr>
          <w:p w14:paraId="76D38A79" w14:textId="240D85FD" w:rsidR="00D92B80" w:rsidRPr="00F808A2" w:rsidRDefault="00C17CB8" w:rsidP="001A6B8E">
            <w:pPr>
              <w:pStyle w:val="Sinespaciado"/>
              <w:rPr>
                <w:rFonts w:ascii="Arial Narrow" w:hAnsi="Arial Narrow" w:cs="Courier New"/>
                <w:b/>
                <w:sz w:val="20"/>
              </w:rPr>
            </w:pPr>
            <w:r w:rsidRPr="00F808A2">
              <w:rPr>
                <w:rFonts w:ascii="Arial Narrow" w:hAnsi="Arial Narrow" w:cs="Courier New"/>
                <w:b/>
                <w:sz w:val="20"/>
              </w:rPr>
              <w:t># De pisos</w:t>
            </w:r>
          </w:p>
        </w:tc>
        <w:tc>
          <w:tcPr>
            <w:tcW w:w="6600" w:type="dxa"/>
            <w:gridSpan w:val="20"/>
          </w:tcPr>
          <w:p w14:paraId="2C743D91" w14:textId="77777777" w:rsidR="00D92B80" w:rsidRPr="00F808A2" w:rsidRDefault="00D92B80" w:rsidP="001A6B8E">
            <w:pPr>
              <w:pStyle w:val="Sinespaciado"/>
              <w:rPr>
                <w:rFonts w:ascii="Arial Narrow" w:hAnsi="Arial Narrow" w:cs="Courier New"/>
                <w:sz w:val="18"/>
              </w:rPr>
            </w:pPr>
          </w:p>
        </w:tc>
      </w:tr>
    </w:tbl>
    <w:p w14:paraId="52D5CF8F" w14:textId="77777777" w:rsidR="00D92B80" w:rsidRPr="00F808A2" w:rsidRDefault="00D92B80" w:rsidP="00D92B80">
      <w:pPr>
        <w:spacing w:after="0" w:line="240" w:lineRule="auto"/>
        <w:jc w:val="both"/>
        <w:rPr>
          <w:rFonts w:ascii="Arial Narrow" w:hAnsi="Arial Narrow" w:cs="Courier New"/>
        </w:rPr>
      </w:pPr>
    </w:p>
    <w:p w14:paraId="6F887073" w14:textId="4DAD3CEF" w:rsidR="00D92B80" w:rsidRPr="00F808A2" w:rsidRDefault="00D92B80" w:rsidP="00C17CB8">
      <w:pPr>
        <w:pStyle w:val="Prrafodelista"/>
        <w:numPr>
          <w:ilvl w:val="1"/>
          <w:numId w:val="14"/>
        </w:numPr>
        <w:spacing w:after="0" w:line="240" w:lineRule="auto"/>
        <w:jc w:val="both"/>
        <w:rPr>
          <w:rFonts w:ascii="Arial Narrow" w:hAnsi="Arial Narrow" w:cs="Courier New"/>
          <w:b/>
        </w:rPr>
      </w:pPr>
      <w:r w:rsidRPr="00F808A2">
        <w:rPr>
          <w:rFonts w:ascii="Arial Narrow" w:hAnsi="Arial Narrow" w:cs="Courier New"/>
          <w:b/>
        </w:rPr>
        <w:t>ZONIFICACI</w:t>
      </w:r>
      <w:r w:rsidR="00B84C4D">
        <w:rPr>
          <w:rFonts w:ascii="Arial Narrow" w:hAnsi="Arial Narrow" w:cs="Courier New"/>
          <w:b/>
        </w:rPr>
        <w:t>Ó</w:t>
      </w:r>
      <w:r w:rsidRPr="00F808A2">
        <w:rPr>
          <w:rFonts w:ascii="Arial Narrow" w:hAnsi="Arial Narrow" w:cs="Courier New"/>
          <w:b/>
        </w:rPr>
        <w:t>N:</w:t>
      </w:r>
    </w:p>
    <w:p w14:paraId="604ED1E7" w14:textId="77777777" w:rsidR="00D92B80" w:rsidRPr="00F808A2" w:rsidRDefault="00D92B80" w:rsidP="00D92B80">
      <w:pPr>
        <w:spacing w:after="0" w:line="240" w:lineRule="auto"/>
        <w:jc w:val="both"/>
        <w:rPr>
          <w:rFonts w:ascii="Arial Narrow" w:hAnsi="Arial Narrow" w:cs="Courier New"/>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214"/>
        <w:gridCol w:w="624"/>
        <w:gridCol w:w="1540"/>
        <w:gridCol w:w="1318"/>
        <w:gridCol w:w="1517"/>
        <w:gridCol w:w="1713"/>
      </w:tblGrid>
      <w:tr w:rsidR="00D92B80" w:rsidRPr="00F808A2" w14:paraId="48DC10EA" w14:textId="77777777" w:rsidTr="001A6B8E">
        <w:trPr>
          <w:trHeight w:val="272"/>
        </w:trPr>
        <w:tc>
          <w:tcPr>
            <w:tcW w:w="1151" w:type="dxa"/>
          </w:tcPr>
          <w:p w14:paraId="4AD77AEF" w14:textId="77777777" w:rsidR="00D92B80" w:rsidRPr="00F808A2" w:rsidRDefault="00D92B80" w:rsidP="001A6B8E">
            <w:pPr>
              <w:spacing w:after="0" w:line="240" w:lineRule="auto"/>
              <w:jc w:val="both"/>
              <w:rPr>
                <w:rFonts w:ascii="Arial Narrow" w:hAnsi="Arial Narrow" w:cs="Courier New"/>
              </w:rPr>
            </w:pPr>
          </w:p>
        </w:tc>
        <w:tc>
          <w:tcPr>
            <w:tcW w:w="1838" w:type="dxa"/>
            <w:gridSpan w:val="2"/>
          </w:tcPr>
          <w:p w14:paraId="479411DE" w14:textId="77777777" w:rsidR="00D92B80" w:rsidRPr="00F808A2" w:rsidRDefault="00D92B80" w:rsidP="001A6B8E">
            <w:pPr>
              <w:spacing w:after="0" w:line="240" w:lineRule="auto"/>
              <w:jc w:val="center"/>
              <w:rPr>
                <w:rFonts w:ascii="Arial Narrow" w:hAnsi="Arial Narrow" w:cs="Courier New"/>
                <w:b/>
              </w:rPr>
            </w:pPr>
            <w:r w:rsidRPr="00F808A2">
              <w:rPr>
                <w:rFonts w:ascii="Arial Narrow" w:hAnsi="Arial Narrow" w:cs="Courier New"/>
                <w:b/>
              </w:rPr>
              <w:t>ALTURA MAX.</w:t>
            </w:r>
          </w:p>
        </w:tc>
        <w:tc>
          <w:tcPr>
            <w:tcW w:w="1540" w:type="dxa"/>
          </w:tcPr>
          <w:p w14:paraId="167E52D5" w14:textId="77777777" w:rsidR="00D92B80" w:rsidRPr="00F808A2" w:rsidRDefault="00D92B80" w:rsidP="001A6B8E">
            <w:pPr>
              <w:spacing w:after="0" w:line="240" w:lineRule="auto"/>
              <w:jc w:val="center"/>
              <w:rPr>
                <w:rFonts w:ascii="Arial Narrow" w:hAnsi="Arial Narrow" w:cs="Courier New"/>
                <w:b/>
              </w:rPr>
            </w:pPr>
            <w:r w:rsidRPr="00F808A2">
              <w:rPr>
                <w:rFonts w:ascii="Arial Narrow" w:hAnsi="Arial Narrow" w:cs="Courier New"/>
                <w:b/>
              </w:rPr>
              <w:t>COS TOTAL</w:t>
            </w:r>
          </w:p>
        </w:tc>
        <w:tc>
          <w:tcPr>
            <w:tcW w:w="1318" w:type="dxa"/>
          </w:tcPr>
          <w:p w14:paraId="073C7F69" w14:textId="77777777" w:rsidR="00D92B80" w:rsidRPr="00F808A2" w:rsidRDefault="00D92B80" w:rsidP="001A6B8E">
            <w:pPr>
              <w:spacing w:after="0" w:line="240" w:lineRule="auto"/>
              <w:jc w:val="center"/>
              <w:rPr>
                <w:rFonts w:ascii="Arial Narrow" w:hAnsi="Arial Narrow" w:cs="Courier New"/>
                <w:b/>
              </w:rPr>
            </w:pPr>
            <w:r w:rsidRPr="00F808A2">
              <w:rPr>
                <w:rFonts w:ascii="Arial Narrow" w:hAnsi="Arial Narrow" w:cs="Courier New"/>
                <w:b/>
              </w:rPr>
              <w:t>COS PB</w:t>
            </w:r>
          </w:p>
        </w:tc>
        <w:tc>
          <w:tcPr>
            <w:tcW w:w="3230" w:type="dxa"/>
            <w:gridSpan w:val="2"/>
          </w:tcPr>
          <w:p w14:paraId="36F0A44E" w14:textId="77777777" w:rsidR="00D92B80" w:rsidRPr="00F808A2" w:rsidRDefault="00D92B80" w:rsidP="001A6B8E">
            <w:pPr>
              <w:spacing w:after="0" w:line="240" w:lineRule="auto"/>
              <w:jc w:val="center"/>
              <w:rPr>
                <w:rFonts w:ascii="Arial Narrow" w:hAnsi="Arial Narrow" w:cs="Courier New"/>
                <w:b/>
              </w:rPr>
            </w:pPr>
            <w:r w:rsidRPr="00F808A2">
              <w:rPr>
                <w:rFonts w:ascii="Arial Narrow" w:hAnsi="Arial Narrow" w:cs="Courier New"/>
                <w:b/>
              </w:rPr>
              <w:t>FRACCIONAMIENTO</w:t>
            </w:r>
          </w:p>
        </w:tc>
      </w:tr>
      <w:tr w:rsidR="00D92B80" w:rsidRPr="00F808A2" w14:paraId="18F274EB" w14:textId="77777777" w:rsidTr="001A6B8E">
        <w:trPr>
          <w:trHeight w:val="204"/>
        </w:trPr>
        <w:tc>
          <w:tcPr>
            <w:tcW w:w="1151" w:type="dxa"/>
          </w:tcPr>
          <w:p w14:paraId="3D81ACE9" w14:textId="5E6E0640" w:rsidR="00D92B80" w:rsidRPr="00F808A2" w:rsidRDefault="00D92B80" w:rsidP="001A6B8E">
            <w:pPr>
              <w:spacing w:after="0" w:line="240" w:lineRule="auto"/>
              <w:jc w:val="both"/>
              <w:rPr>
                <w:rFonts w:ascii="Arial Narrow" w:hAnsi="Arial Narrow" w:cs="Courier New"/>
                <w:b/>
                <w:sz w:val="20"/>
              </w:rPr>
            </w:pPr>
            <w:r w:rsidRPr="00F808A2">
              <w:rPr>
                <w:rFonts w:ascii="Arial Narrow" w:hAnsi="Arial Narrow" w:cs="Courier New"/>
                <w:b/>
              </w:rPr>
              <w:t>C</w:t>
            </w:r>
            <w:r w:rsidR="00B84C4D">
              <w:rPr>
                <w:rFonts w:ascii="Arial Narrow" w:hAnsi="Arial Narrow" w:cs="Courier New"/>
                <w:b/>
              </w:rPr>
              <w:t>Ó</w:t>
            </w:r>
            <w:r w:rsidRPr="00F808A2">
              <w:rPr>
                <w:rFonts w:ascii="Arial Narrow" w:hAnsi="Arial Narrow" w:cs="Courier New"/>
                <w:b/>
              </w:rPr>
              <w:t>DIGO</w:t>
            </w:r>
          </w:p>
        </w:tc>
        <w:tc>
          <w:tcPr>
            <w:tcW w:w="1214" w:type="dxa"/>
          </w:tcPr>
          <w:p w14:paraId="32D3408F"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PISOS</w:t>
            </w:r>
          </w:p>
        </w:tc>
        <w:tc>
          <w:tcPr>
            <w:tcW w:w="624" w:type="dxa"/>
          </w:tcPr>
          <w:p w14:paraId="6D608696" w14:textId="77777777" w:rsidR="00D92B80" w:rsidRPr="00F808A2" w:rsidRDefault="00D92B80" w:rsidP="001A6B8E">
            <w:pPr>
              <w:spacing w:after="0" w:line="240" w:lineRule="auto"/>
              <w:jc w:val="both"/>
              <w:rPr>
                <w:rFonts w:ascii="Arial Narrow" w:hAnsi="Arial Narrow" w:cs="Courier New"/>
                <w:sz w:val="20"/>
              </w:rPr>
            </w:pPr>
          </w:p>
        </w:tc>
        <w:tc>
          <w:tcPr>
            <w:tcW w:w="1540" w:type="dxa"/>
          </w:tcPr>
          <w:p w14:paraId="2B182420" w14:textId="77777777" w:rsidR="00D92B80" w:rsidRPr="00F808A2" w:rsidRDefault="00D92B80" w:rsidP="001A6B8E">
            <w:pPr>
              <w:spacing w:after="0" w:line="240" w:lineRule="auto"/>
              <w:jc w:val="center"/>
              <w:rPr>
                <w:rFonts w:ascii="Arial Narrow" w:hAnsi="Arial Narrow" w:cs="Courier New"/>
                <w:sz w:val="24"/>
              </w:rPr>
            </w:pPr>
            <w:r w:rsidRPr="00F808A2">
              <w:rPr>
                <w:rFonts w:ascii="Arial Narrow" w:hAnsi="Arial Narrow" w:cs="Courier New"/>
                <w:sz w:val="24"/>
              </w:rPr>
              <w:t>%</w:t>
            </w:r>
          </w:p>
        </w:tc>
        <w:tc>
          <w:tcPr>
            <w:tcW w:w="1318" w:type="dxa"/>
          </w:tcPr>
          <w:p w14:paraId="582EAE60" w14:textId="77777777" w:rsidR="00D92B80" w:rsidRPr="00F808A2" w:rsidRDefault="00D92B80" w:rsidP="001A6B8E">
            <w:pPr>
              <w:spacing w:after="0" w:line="240" w:lineRule="auto"/>
              <w:jc w:val="center"/>
              <w:rPr>
                <w:rFonts w:ascii="Arial Narrow" w:hAnsi="Arial Narrow" w:cs="Courier New"/>
                <w:sz w:val="24"/>
              </w:rPr>
            </w:pPr>
            <w:r w:rsidRPr="00F808A2">
              <w:rPr>
                <w:rFonts w:ascii="Arial Narrow" w:hAnsi="Arial Narrow" w:cs="Courier New"/>
                <w:sz w:val="24"/>
              </w:rPr>
              <w:t>%</w:t>
            </w:r>
          </w:p>
        </w:tc>
        <w:tc>
          <w:tcPr>
            <w:tcW w:w="1517" w:type="dxa"/>
          </w:tcPr>
          <w:p w14:paraId="11E46F0C" w14:textId="243A9413" w:rsidR="00D92B80" w:rsidRPr="00F808A2" w:rsidRDefault="00D92B80" w:rsidP="001A6B8E">
            <w:pPr>
              <w:spacing w:after="0" w:line="240" w:lineRule="auto"/>
              <w:jc w:val="both"/>
              <w:rPr>
                <w:rFonts w:ascii="Arial Narrow" w:hAnsi="Arial Narrow" w:cs="Courier New"/>
                <w:sz w:val="20"/>
              </w:rPr>
            </w:pPr>
            <w:r w:rsidRPr="00F808A2">
              <w:rPr>
                <w:rFonts w:ascii="Arial Narrow" w:hAnsi="Arial Narrow" w:cs="Courier New"/>
                <w:sz w:val="20"/>
              </w:rPr>
              <w:t>LOTE M</w:t>
            </w:r>
            <w:r w:rsidR="00B84C4D">
              <w:rPr>
                <w:rFonts w:ascii="Arial Narrow" w:hAnsi="Arial Narrow" w:cs="Courier New"/>
                <w:sz w:val="20"/>
              </w:rPr>
              <w:t>Í</w:t>
            </w:r>
            <w:r w:rsidRPr="00F808A2">
              <w:rPr>
                <w:rFonts w:ascii="Arial Narrow" w:hAnsi="Arial Narrow" w:cs="Courier New"/>
                <w:sz w:val="20"/>
              </w:rPr>
              <w:t>NIMO.</w:t>
            </w:r>
          </w:p>
        </w:tc>
        <w:tc>
          <w:tcPr>
            <w:tcW w:w="1712" w:type="dxa"/>
          </w:tcPr>
          <w:p w14:paraId="0384CE7E" w14:textId="5F9CBEF0" w:rsidR="00D92B80" w:rsidRPr="00F808A2" w:rsidRDefault="00D92B80" w:rsidP="001A6B8E">
            <w:pPr>
              <w:spacing w:after="0" w:line="240" w:lineRule="auto"/>
              <w:jc w:val="both"/>
              <w:rPr>
                <w:rFonts w:ascii="Arial Narrow" w:hAnsi="Arial Narrow" w:cs="Courier New"/>
                <w:sz w:val="20"/>
              </w:rPr>
            </w:pPr>
            <w:r w:rsidRPr="00F808A2">
              <w:rPr>
                <w:rFonts w:ascii="Arial Narrow" w:hAnsi="Arial Narrow" w:cs="Courier New"/>
                <w:sz w:val="20"/>
              </w:rPr>
              <w:t>FRENTE M</w:t>
            </w:r>
            <w:r w:rsidR="00B84C4D">
              <w:rPr>
                <w:rFonts w:ascii="Arial Narrow" w:hAnsi="Arial Narrow" w:cs="Courier New"/>
                <w:sz w:val="20"/>
              </w:rPr>
              <w:t>Í</w:t>
            </w:r>
            <w:r w:rsidRPr="00F808A2">
              <w:rPr>
                <w:rFonts w:ascii="Arial Narrow" w:hAnsi="Arial Narrow" w:cs="Courier New"/>
                <w:sz w:val="20"/>
              </w:rPr>
              <w:t>NIMO</w:t>
            </w:r>
          </w:p>
        </w:tc>
      </w:tr>
      <w:tr w:rsidR="00D92B80" w:rsidRPr="00F808A2" w14:paraId="790E0397" w14:textId="77777777" w:rsidTr="001A6B8E">
        <w:trPr>
          <w:trHeight w:val="135"/>
        </w:trPr>
        <w:tc>
          <w:tcPr>
            <w:tcW w:w="1151" w:type="dxa"/>
          </w:tcPr>
          <w:p w14:paraId="287C173E" w14:textId="77777777" w:rsidR="00D92B80" w:rsidRPr="00F808A2" w:rsidRDefault="00D92B80" w:rsidP="001A6B8E">
            <w:pPr>
              <w:spacing w:after="0" w:line="240" w:lineRule="auto"/>
              <w:jc w:val="both"/>
              <w:rPr>
                <w:rFonts w:ascii="Arial Narrow" w:hAnsi="Arial Narrow" w:cs="Courier New"/>
              </w:rPr>
            </w:pPr>
          </w:p>
        </w:tc>
        <w:tc>
          <w:tcPr>
            <w:tcW w:w="1214" w:type="dxa"/>
          </w:tcPr>
          <w:p w14:paraId="3B945E05"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ALTURA</w:t>
            </w:r>
          </w:p>
        </w:tc>
        <w:tc>
          <w:tcPr>
            <w:tcW w:w="624" w:type="dxa"/>
          </w:tcPr>
          <w:p w14:paraId="45E7BE02" w14:textId="77777777" w:rsidR="00D92B80" w:rsidRPr="00F808A2" w:rsidRDefault="00D92B80" w:rsidP="001A6B8E">
            <w:pPr>
              <w:spacing w:after="0" w:line="240" w:lineRule="auto"/>
              <w:jc w:val="both"/>
              <w:rPr>
                <w:rFonts w:ascii="Arial Narrow" w:hAnsi="Arial Narrow" w:cs="Courier New"/>
              </w:rPr>
            </w:pPr>
          </w:p>
        </w:tc>
        <w:tc>
          <w:tcPr>
            <w:tcW w:w="1540" w:type="dxa"/>
          </w:tcPr>
          <w:p w14:paraId="6671248C" w14:textId="77777777" w:rsidR="00D92B80" w:rsidRPr="00F808A2" w:rsidRDefault="00D92B80" w:rsidP="001A6B8E">
            <w:pPr>
              <w:spacing w:after="0" w:line="240" w:lineRule="auto"/>
              <w:jc w:val="both"/>
              <w:rPr>
                <w:rFonts w:ascii="Arial Narrow" w:hAnsi="Arial Narrow" w:cs="Courier New"/>
              </w:rPr>
            </w:pPr>
          </w:p>
        </w:tc>
        <w:tc>
          <w:tcPr>
            <w:tcW w:w="1318" w:type="dxa"/>
          </w:tcPr>
          <w:p w14:paraId="1D93F630" w14:textId="77777777" w:rsidR="00D92B80" w:rsidRPr="00F808A2" w:rsidRDefault="00D92B80" w:rsidP="001A6B8E">
            <w:pPr>
              <w:spacing w:after="0" w:line="240" w:lineRule="auto"/>
              <w:jc w:val="both"/>
              <w:rPr>
                <w:rFonts w:ascii="Arial Narrow" w:hAnsi="Arial Narrow" w:cs="Courier New"/>
              </w:rPr>
            </w:pPr>
          </w:p>
        </w:tc>
        <w:tc>
          <w:tcPr>
            <w:tcW w:w="1517" w:type="dxa"/>
          </w:tcPr>
          <w:p w14:paraId="5058556B" w14:textId="77777777" w:rsidR="00D92B80" w:rsidRPr="00F808A2" w:rsidRDefault="00D92B80" w:rsidP="001A6B8E">
            <w:pPr>
              <w:spacing w:after="0" w:line="240" w:lineRule="auto"/>
              <w:jc w:val="both"/>
              <w:rPr>
                <w:rFonts w:ascii="Arial Narrow" w:hAnsi="Arial Narrow" w:cs="Courier New"/>
              </w:rPr>
            </w:pPr>
          </w:p>
        </w:tc>
        <w:tc>
          <w:tcPr>
            <w:tcW w:w="1712" w:type="dxa"/>
          </w:tcPr>
          <w:p w14:paraId="67D1DCBC" w14:textId="77777777" w:rsidR="00D92B80" w:rsidRPr="00F808A2" w:rsidRDefault="00D92B80" w:rsidP="001A6B8E">
            <w:pPr>
              <w:spacing w:after="0" w:line="240" w:lineRule="auto"/>
              <w:jc w:val="both"/>
              <w:rPr>
                <w:rFonts w:ascii="Arial Narrow" w:hAnsi="Arial Narrow" w:cs="Courier New"/>
              </w:rPr>
            </w:pPr>
          </w:p>
        </w:tc>
      </w:tr>
    </w:tbl>
    <w:p w14:paraId="29ACBC41"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**En caso de no poseer anexar certificado de afectación.</w:t>
      </w:r>
    </w:p>
    <w:p w14:paraId="62BEE1F4" w14:textId="77777777" w:rsidR="00D92B80" w:rsidRPr="00F808A2" w:rsidRDefault="00D92B80" w:rsidP="00D92B80">
      <w:pPr>
        <w:pStyle w:val="Sinespaciado"/>
        <w:jc w:val="both"/>
        <w:rPr>
          <w:rFonts w:ascii="Arial Narrow" w:hAnsi="Arial Narrow" w:cs="Courier New"/>
        </w:rPr>
      </w:pPr>
    </w:p>
    <w:p w14:paraId="0C4008D0" w14:textId="77777777" w:rsidR="00D92B80" w:rsidRPr="00F808A2" w:rsidRDefault="00D92B80" w:rsidP="00C17CB8">
      <w:pPr>
        <w:pStyle w:val="Sinespaciado"/>
        <w:numPr>
          <w:ilvl w:val="0"/>
          <w:numId w:val="14"/>
        </w:numPr>
        <w:jc w:val="both"/>
        <w:rPr>
          <w:rFonts w:ascii="Arial Narrow" w:hAnsi="Arial Narrow" w:cs="Courier New"/>
          <w:b/>
        </w:rPr>
      </w:pPr>
      <w:r w:rsidRPr="00F808A2">
        <w:rPr>
          <w:rFonts w:ascii="Arial Narrow" w:hAnsi="Arial Narrow" w:cs="Courier New"/>
          <w:b/>
        </w:rPr>
        <w:t>6.- DIMENSIONES Y LINDEROS:</w:t>
      </w:r>
    </w:p>
    <w:p w14:paraId="0F9ED906" w14:textId="77777777" w:rsidR="00D92B80" w:rsidRPr="00F808A2" w:rsidRDefault="00D92B80" w:rsidP="00D92B80">
      <w:pPr>
        <w:pStyle w:val="Sinespaciado"/>
        <w:jc w:val="both"/>
        <w:rPr>
          <w:rFonts w:ascii="Arial Narrow" w:hAnsi="Arial Narrow" w:cs="Courier New"/>
          <w:b/>
        </w:rPr>
      </w:pPr>
    </w:p>
    <w:p w14:paraId="4002E9EF" w14:textId="12E4B76A" w:rsidR="00C17CB8" w:rsidRPr="00F808A2" w:rsidRDefault="00C17CB8" w:rsidP="00D92B80">
      <w:pPr>
        <w:spacing w:after="0" w:line="240" w:lineRule="auto"/>
        <w:jc w:val="both"/>
        <w:rPr>
          <w:rFonts w:ascii="Arial Narrow" w:eastAsia="Calibri" w:hAnsi="Arial Narrow" w:cs="Courier New"/>
        </w:rPr>
      </w:pPr>
      <w:r w:rsidRPr="00F808A2">
        <w:rPr>
          <w:rFonts w:ascii="Arial Narrow" w:eastAsia="Calibri" w:hAnsi="Arial Narrow" w:cs="Courier New"/>
          <w:b/>
        </w:rPr>
        <w:t>Linderos</w:t>
      </w:r>
      <w:r w:rsidRPr="00F808A2">
        <w:rPr>
          <w:rFonts w:ascii="Arial Narrow" w:eastAsia="Calibri" w:hAnsi="Arial Narrow" w:cs="Courier New"/>
        </w:rPr>
        <w:t>. -</w:t>
      </w:r>
      <w:r w:rsidR="00D92B80" w:rsidRPr="00F808A2">
        <w:rPr>
          <w:rFonts w:ascii="Arial Narrow" w:eastAsia="Calibri" w:hAnsi="Arial Narrow" w:cs="Courier New"/>
        </w:rPr>
        <w:t xml:space="preserve"> Se deberán mencionar los linderos y medidas referidas en la escritura pública o en la resolución emitida por autoridad competente, que permitan su plena identificación. </w:t>
      </w:r>
    </w:p>
    <w:p w14:paraId="5BF87D44" w14:textId="3DFD7875" w:rsidR="00D92B80" w:rsidRPr="00F808A2" w:rsidRDefault="00D92B80" w:rsidP="00D92B80">
      <w:pPr>
        <w:spacing w:after="0" w:line="240" w:lineRule="auto"/>
        <w:jc w:val="both"/>
        <w:rPr>
          <w:rFonts w:ascii="Arial Narrow" w:eastAsia="Calibri" w:hAnsi="Arial Narrow" w:cs="Courier New"/>
        </w:rPr>
      </w:pPr>
      <w:r w:rsidRPr="00F808A2">
        <w:rPr>
          <w:rFonts w:ascii="Arial Narrow" w:eastAsia="Calibri" w:hAnsi="Arial Narrow" w:cs="Courier New"/>
        </w:rPr>
        <w:t>Si el inmueble en estudio tuviera un lindero notable que pudiera aumentar o disminuir el valor, ésta se deberá indicar.</w:t>
      </w:r>
    </w:p>
    <w:p w14:paraId="66EA7B7C" w14:textId="77777777" w:rsidR="00D92B80" w:rsidRPr="00F808A2" w:rsidRDefault="00D92B80" w:rsidP="00D92B80">
      <w:pPr>
        <w:spacing w:after="0" w:line="240" w:lineRule="auto"/>
        <w:jc w:val="both"/>
        <w:rPr>
          <w:rFonts w:ascii="Arial Narrow" w:eastAsia="Calibri" w:hAnsi="Arial Narrow" w:cs="Courier New"/>
        </w:rPr>
      </w:pPr>
    </w:p>
    <w:p w14:paraId="4C901F75" w14:textId="20E3DACF" w:rsidR="00D92B80" w:rsidRPr="00F808A2" w:rsidRDefault="00D92B80" w:rsidP="00D92B80">
      <w:pPr>
        <w:spacing w:after="0" w:line="240" w:lineRule="auto"/>
        <w:jc w:val="both"/>
        <w:rPr>
          <w:rFonts w:ascii="Arial Narrow" w:eastAsia="Calibri" w:hAnsi="Arial Narrow" w:cs="Courier New"/>
        </w:rPr>
      </w:pPr>
      <w:r w:rsidRPr="00F808A2">
        <w:rPr>
          <w:rFonts w:ascii="Arial Narrow" w:eastAsia="Calibri" w:hAnsi="Arial Narrow" w:cs="Courier New"/>
          <w:b/>
        </w:rPr>
        <w:t xml:space="preserve">Área </w:t>
      </w:r>
      <w:r w:rsidR="00C17CB8" w:rsidRPr="00F808A2">
        <w:rPr>
          <w:rFonts w:ascii="Arial Narrow" w:eastAsia="Calibri" w:hAnsi="Arial Narrow" w:cs="Courier New"/>
          <w:b/>
        </w:rPr>
        <w:t>total</w:t>
      </w:r>
      <w:r w:rsidR="00C17CB8" w:rsidRPr="00F808A2">
        <w:rPr>
          <w:rFonts w:ascii="Arial Narrow" w:eastAsia="Calibri" w:hAnsi="Arial Narrow" w:cs="Courier New"/>
        </w:rPr>
        <w:t>. -</w:t>
      </w:r>
      <w:r w:rsidRPr="00F808A2">
        <w:rPr>
          <w:rFonts w:ascii="Arial Narrow" w:eastAsia="Calibri" w:hAnsi="Arial Narrow" w:cs="Courier New"/>
        </w:rPr>
        <w:t xml:space="preserve"> Al igual que los linderos, se deberá señalar la fuente de procedencia de esta información.</w:t>
      </w:r>
    </w:p>
    <w:p w14:paraId="5013BC6C" w14:textId="77777777" w:rsidR="00D92B80" w:rsidRPr="00F808A2" w:rsidRDefault="00D92B80" w:rsidP="00D92B80">
      <w:pPr>
        <w:spacing w:after="0" w:line="240" w:lineRule="auto"/>
        <w:jc w:val="both"/>
        <w:rPr>
          <w:rFonts w:ascii="Arial Narrow" w:eastAsia="Calibri" w:hAnsi="Arial Narrow" w:cs="Courier New"/>
        </w:rPr>
      </w:pPr>
    </w:p>
    <w:p w14:paraId="20304ACF" w14:textId="77777777" w:rsidR="00D92B80" w:rsidRPr="00F808A2" w:rsidRDefault="00D92B80" w:rsidP="00D92B80">
      <w:pPr>
        <w:pStyle w:val="Sinespaciado"/>
        <w:jc w:val="both"/>
        <w:rPr>
          <w:rFonts w:ascii="Arial Narrow" w:eastAsia="Calibri" w:hAnsi="Arial Narrow" w:cs="Courier New"/>
          <w:lang w:eastAsia="en-US"/>
        </w:rPr>
      </w:pPr>
      <w:r w:rsidRPr="00F808A2">
        <w:rPr>
          <w:rFonts w:ascii="Arial Narrow" w:eastAsia="Calibri" w:hAnsi="Arial Narrow" w:cs="Courier New"/>
          <w:lang w:eastAsia="en-US"/>
        </w:rPr>
        <w:t>En caso de que se disponga de información que refleje diferencias apreciables entre medidas o áreas de escrituras respecto a las determinadas por medición directa, fotocopia de los planos presentados o algún documento expedido por autoridad competente, se consignará la información de las distintas fuentes, señalando la forma en que serán interpretadas dichas diferencias para el análisis de valor.</w:t>
      </w:r>
    </w:p>
    <w:p w14:paraId="77B2BD4A" w14:textId="77777777" w:rsidR="00D92B80" w:rsidRPr="00F808A2" w:rsidRDefault="00D92B80" w:rsidP="00D92B80">
      <w:pPr>
        <w:pStyle w:val="Sinespaciado"/>
        <w:jc w:val="both"/>
        <w:rPr>
          <w:rFonts w:ascii="Arial Narrow" w:eastAsia="Calibri" w:hAnsi="Arial Narrow" w:cs="Courier New"/>
          <w:lang w:eastAsia="en-US"/>
        </w:rPr>
      </w:pPr>
    </w:p>
    <w:p w14:paraId="1F14B4C6" w14:textId="77777777" w:rsidR="00D92B80" w:rsidRPr="00F808A2" w:rsidRDefault="00D92B80" w:rsidP="00D92B80">
      <w:pPr>
        <w:pStyle w:val="Sinespaciado"/>
        <w:jc w:val="both"/>
        <w:rPr>
          <w:rFonts w:ascii="Arial Narrow" w:hAnsi="Arial Narrow" w:cs="Courier New"/>
        </w:rPr>
      </w:pPr>
      <w:r w:rsidRPr="00F808A2">
        <w:rPr>
          <w:rFonts w:ascii="Arial Narrow" w:hAnsi="Arial Narrow" w:cs="Courier New"/>
          <w:b/>
        </w:rPr>
        <w:t>LINDEROS GENERALES DEL INMUEBLE</w:t>
      </w:r>
      <w:r w:rsidRPr="00F808A2">
        <w:rPr>
          <w:rFonts w:ascii="Arial Narrow" w:hAnsi="Arial Narrow" w:cs="Courier New"/>
        </w:rPr>
        <w:t>: dependiendo que tipo de bien inmueble es:</w:t>
      </w:r>
    </w:p>
    <w:p w14:paraId="7867D130" w14:textId="77777777" w:rsidR="00D92B80" w:rsidRPr="00F808A2" w:rsidRDefault="00D92B80" w:rsidP="00D92B80">
      <w:pPr>
        <w:pStyle w:val="Sinespaciado"/>
        <w:jc w:val="both"/>
        <w:rPr>
          <w:rFonts w:ascii="Arial Narrow" w:hAnsi="Arial Narrow"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992"/>
      </w:tblGrid>
      <w:tr w:rsidR="00D92B80" w:rsidRPr="00F808A2" w14:paraId="0E74B1AF" w14:textId="77777777" w:rsidTr="001A6B8E">
        <w:trPr>
          <w:jc w:val="center"/>
        </w:trPr>
        <w:tc>
          <w:tcPr>
            <w:tcW w:w="2057" w:type="dxa"/>
          </w:tcPr>
          <w:p w14:paraId="41D126A8"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NORTE</w:t>
            </w:r>
          </w:p>
        </w:tc>
        <w:tc>
          <w:tcPr>
            <w:tcW w:w="1992" w:type="dxa"/>
          </w:tcPr>
          <w:p w14:paraId="0FC4DD91" w14:textId="77777777" w:rsidR="00D92B80" w:rsidRPr="00F808A2" w:rsidRDefault="00D92B80" w:rsidP="001A6B8E">
            <w:pPr>
              <w:pStyle w:val="Sinespaciado"/>
              <w:jc w:val="right"/>
              <w:rPr>
                <w:rFonts w:ascii="Arial Narrow" w:hAnsi="Arial Narrow" w:cs="Courier New"/>
              </w:rPr>
            </w:pPr>
            <w:r w:rsidRPr="00F808A2">
              <w:rPr>
                <w:rFonts w:ascii="Arial Narrow" w:eastAsia="Calibri" w:hAnsi="Arial Narrow" w:cs="Courier New"/>
                <w:lang w:eastAsia="en-US"/>
              </w:rPr>
              <w:t>0.00 m, colindante</w:t>
            </w:r>
          </w:p>
        </w:tc>
      </w:tr>
      <w:tr w:rsidR="00D92B80" w:rsidRPr="00F808A2" w14:paraId="25ED6890" w14:textId="77777777" w:rsidTr="001A6B8E">
        <w:trPr>
          <w:jc w:val="center"/>
        </w:trPr>
        <w:tc>
          <w:tcPr>
            <w:tcW w:w="2057" w:type="dxa"/>
          </w:tcPr>
          <w:p w14:paraId="2DD14E48"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SUR</w:t>
            </w:r>
          </w:p>
        </w:tc>
        <w:tc>
          <w:tcPr>
            <w:tcW w:w="1992" w:type="dxa"/>
          </w:tcPr>
          <w:p w14:paraId="51B4F37A" w14:textId="77777777" w:rsidR="00D92B80" w:rsidRPr="00F808A2" w:rsidRDefault="00D92B80" w:rsidP="001A6B8E">
            <w:pPr>
              <w:pStyle w:val="Sinespaciado"/>
              <w:jc w:val="right"/>
              <w:rPr>
                <w:rFonts w:ascii="Arial Narrow" w:hAnsi="Arial Narrow" w:cs="Courier New"/>
              </w:rPr>
            </w:pPr>
            <w:r w:rsidRPr="00F808A2">
              <w:rPr>
                <w:rFonts w:ascii="Arial Narrow" w:eastAsia="Calibri" w:hAnsi="Arial Narrow" w:cs="Courier New"/>
                <w:lang w:eastAsia="en-US"/>
              </w:rPr>
              <w:t>0.00 m, colindante</w:t>
            </w:r>
          </w:p>
        </w:tc>
      </w:tr>
      <w:tr w:rsidR="00D92B80" w:rsidRPr="00F808A2" w14:paraId="0C60CFC8" w14:textId="77777777" w:rsidTr="001A6B8E">
        <w:trPr>
          <w:jc w:val="center"/>
        </w:trPr>
        <w:tc>
          <w:tcPr>
            <w:tcW w:w="2057" w:type="dxa"/>
          </w:tcPr>
          <w:p w14:paraId="1FD11C9A"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ESTE</w:t>
            </w:r>
          </w:p>
        </w:tc>
        <w:tc>
          <w:tcPr>
            <w:tcW w:w="1992" w:type="dxa"/>
          </w:tcPr>
          <w:p w14:paraId="344313F1" w14:textId="77777777" w:rsidR="00D92B80" w:rsidRPr="00F808A2" w:rsidRDefault="00D92B80" w:rsidP="001A6B8E">
            <w:pPr>
              <w:pStyle w:val="Sinespaciado"/>
              <w:jc w:val="right"/>
              <w:rPr>
                <w:rFonts w:ascii="Arial Narrow" w:hAnsi="Arial Narrow" w:cs="Courier New"/>
              </w:rPr>
            </w:pPr>
            <w:r w:rsidRPr="00F808A2">
              <w:rPr>
                <w:rFonts w:ascii="Arial Narrow" w:eastAsia="Calibri" w:hAnsi="Arial Narrow" w:cs="Courier New"/>
                <w:lang w:eastAsia="en-US"/>
              </w:rPr>
              <w:t>0.00 m, colindante</w:t>
            </w:r>
          </w:p>
        </w:tc>
      </w:tr>
      <w:tr w:rsidR="00D92B80" w:rsidRPr="00F808A2" w14:paraId="3B1A9C2A" w14:textId="77777777" w:rsidTr="001A6B8E">
        <w:trPr>
          <w:jc w:val="center"/>
        </w:trPr>
        <w:tc>
          <w:tcPr>
            <w:tcW w:w="2057" w:type="dxa"/>
          </w:tcPr>
          <w:p w14:paraId="790FED37"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OESTE</w:t>
            </w:r>
          </w:p>
        </w:tc>
        <w:tc>
          <w:tcPr>
            <w:tcW w:w="1992" w:type="dxa"/>
          </w:tcPr>
          <w:p w14:paraId="730C54B5" w14:textId="77777777" w:rsidR="00D92B80" w:rsidRPr="00F808A2" w:rsidRDefault="00D92B80" w:rsidP="001A6B8E">
            <w:pPr>
              <w:pStyle w:val="Sinespaciado"/>
              <w:jc w:val="right"/>
              <w:rPr>
                <w:rFonts w:ascii="Arial Narrow" w:hAnsi="Arial Narrow" w:cs="Courier New"/>
              </w:rPr>
            </w:pPr>
            <w:r w:rsidRPr="00F808A2">
              <w:rPr>
                <w:rFonts w:ascii="Arial Narrow" w:eastAsia="Calibri" w:hAnsi="Arial Narrow" w:cs="Courier New"/>
                <w:lang w:eastAsia="en-US"/>
              </w:rPr>
              <w:t>0.00 m, colindante</w:t>
            </w:r>
          </w:p>
        </w:tc>
      </w:tr>
      <w:tr w:rsidR="00D92B80" w:rsidRPr="00F808A2" w14:paraId="03FEAC31" w14:textId="77777777" w:rsidTr="001A6B8E">
        <w:trPr>
          <w:jc w:val="center"/>
        </w:trPr>
        <w:tc>
          <w:tcPr>
            <w:tcW w:w="2057" w:type="dxa"/>
          </w:tcPr>
          <w:p w14:paraId="06E5CD34"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AREA DE TERRENO:</w:t>
            </w:r>
          </w:p>
        </w:tc>
        <w:tc>
          <w:tcPr>
            <w:tcW w:w="1992" w:type="dxa"/>
          </w:tcPr>
          <w:p w14:paraId="38FE047B" w14:textId="77777777" w:rsidR="00D92B80" w:rsidRPr="00F808A2" w:rsidRDefault="00D92B80" w:rsidP="001A6B8E">
            <w:pPr>
              <w:pStyle w:val="Sinespaciado"/>
              <w:jc w:val="right"/>
              <w:rPr>
                <w:rFonts w:ascii="Arial Narrow" w:eastAsia="Calibri" w:hAnsi="Arial Narrow" w:cs="Courier New"/>
                <w:lang w:eastAsia="en-US"/>
              </w:rPr>
            </w:pPr>
            <w:r w:rsidRPr="00F808A2">
              <w:rPr>
                <w:rFonts w:ascii="Arial Narrow" w:eastAsia="Calibri" w:hAnsi="Arial Narrow" w:cs="Courier New"/>
                <w:lang w:eastAsia="en-US"/>
              </w:rPr>
              <w:t>XXXXX</w:t>
            </w:r>
          </w:p>
        </w:tc>
      </w:tr>
    </w:tbl>
    <w:p w14:paraId="5C208E8B" w14:textId="77777777" w:rsidR="00D92B80" w:rsidRPr="00F808A2" w:rsidRDefault="00D92B80" w:rsidP="00D92B80">
      <w:pPr>
        <w:spacing w:after="0" w:line="240" w:lineRule="auto"/>
        <w:jc w:val="both"/>
        <w:rPr>
          <w:rFonts w:ascii="Arial Narrow" w:hAnsi="Arial Narrow" w:cs="Courier New"/>
          <w:b/>
        </w:rPr>
      </w:pPr>
    </w:p>
    <w:p w14:paraId="680953EB" w14:textId="49D8DA2D" w:rsidR="00D92B80" w:rsidRPr="00F808A2" w:rsidRDefault="00D92B80" w:rsidP="00D92B80">
      <w:pPr>
        <w:spacing w:after="0" w:line="240" w:lineRule="auto"/>
        <w:ind w:left="1410" w:hanging="1410"/>
        <w:jc w:val="both"/>
        <w:rPr>
          <w:rFonts w:ascii="Arial Narrow" w:hAnsi="Arial Narrow" w:cs="Courier New"/>
          <w:b/>
        </w:rPr>
      </w:pPr>
      <w:r w:rsidRPr="00F808A2">
        <w:rPr>
          <w:rFonts w:ascii="Arial Narrow" w:hAnsi="Arial Narrow" w:cs="Courier New"/>
          <w:b/>
        </w:rPr>
        <w:t>SI ES PROPIEDAD HORIZONTAL INCLUIR AL</w:t>
      </w:r>
      <w:r w:rsidR="00B84C4D">
        <w:rPr>
          <w:rFonts w:ascii="Arial Narrow" w:hAnsi="Arial Narrow" w:cs="Courier New"/>
          <w:b/>
        </w:rPr>
        <w:t>Í</w:t>
      </w:r>
      <w:r w:rsidRPr="00F808A2">
        <w:rPr>
          <w:rFonts w:ascii="Arial Narrow" w:hAnsi="Arial Narrow" w:cs="Courier New"/>
          <w:b/>
        </w:rPr>
        <w:t>CUOTAS Y LINDEROS DEL TERRENO</w:t>
      </w:r>
    </w:p>
    <w:p w14:paraId="48E54E04" w14:textId="77777777" w:rsidR="00D92B80" w:rsidRPr="00F808A2" w:rsidRDefault="00D92B80" w:rsidP="00D92B80">
      <w:pPr>
        <w:spacing w:after="0" w:line="240" w:lineRule="auto"/>
        <w:ind w:left="1410" w:hanging="1410"/>
        <w:jc w:val="both"/>
        <w:rPr>
          <w:rFonts w:ascii="Arial Narrow" w:hAnsi="Arial Narrow" w:cs="Courier Ne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992"/>
      </w:tblGrid>
      <w:tr w:rsidR="00D92B80" w:rsidRPr="00F808A2" w14:paraId="72D2AFA8" w14:textId="77777777" w:rsidTr="001A6B8E">
        <w:trPr>
          <w:jc w:val="center"/>
        </w:trPr>
        <w:tc>
          <w:tcPr>
            <w:tcW w:w="2954" w:type="dxa"/>
          </w:tcPr>
          <w:p w14:paraId="1FEEBBA8"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NORTE</w:t>
            </w:r>
          </w:p>
        </w:tc>
        <w:tc>
          <w:tcPr>
            <w:tcW w:w="1992" w:type="dxa"/>
          </w:tcPr>
          <w:p w14:paraId="24A1EB75" w14:textId="77777777" w:rsidR="00D92B80" w:rsidRPr="00F808A2" w:rsidRDefault="00D92B80" w:rsidP="001A6B8E">
            <w:pPr>
              <w:spacing w:after="0" w:line="240" w:lineRule="auto"/>
              <w:jc w:val="right"/>
              <w:rPr>
                <w:rFonts w:ascii="Arial Narrow" w:hAnsi="Arial Narrow" w:cs="Courier New"/>
              </w:rPr>
            </w:pPr>
            <w:r w:rsidRPr="00F808A2">
              <w:rPr>
                <w:rFonts w:ascii="Arial Narrow" w:eastAsia="Calibri" w:hAnsi="Arial Narrow" w:cs="Courier New"/>
              </w:rPr>
              <w:t>0.00 m, colindante</w:t>
            </w:r>
          </w:p>
        </w:tc>
      </w:tr>
      <w:tr w:rsidR="00D92B80" w:rsidRPr="00F808A2" w14:paraId="2C8B9235" w14:textId="77777777" w:rsidTr="001A6B8E">
        <w:trPr>
          <w:jc w:val="center"/>
        </w:trPr>
        <w:tc>
          <w:tcPr>
            <w:tcW w:w="2954" w:type="dxa"/>
          </w:tcPr>
          <w:p w14:paraId="17A9BD2A"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SUR</w:t>
            </w:r>
          </w:p>
        </w:tc>
        <w:tc>
          <w:tcPr>
            <w:tcW w:w="1992" w:type="dxa"/>
          </w:tcPr>
          <w:p w14:paraId="65CAB4EB" w14:textId="77777777" w:rsidR="00D92B80" w:rsidRPr="00F808A2" w:rsidRDefault="00D92B80" w:rsidP="001A6B8E">
            <w:pPr>
              <w:spacing w:after="0" w:line="240" w:lineRule="auto"/>
              <w:jc w:val="right"/>
              <w:rPr>
                <w:rFonts w:ascii="Arial Narrow" w:hAnsi="Arial Narrow" w:cs="Courier New"/>
              </w:rPr>
            </w:pPr>
            <w:r w:rsidRPr="00F808A2">
              <w:rPr>
                <w:rFonts w:ascii="Arial Narrow" w:eastAsia="Calibri" w:hAnsi="Arial Narrow" w:cs="Courier New"/>
              </w:rPr>
              <w:t>0.00 m, colindante</w:t>
            </w:r>
          </w:p>
        </w:tc>
      </w:tr>
      <w:tr w:rsidR="00D92B80" w:rsidRPr="00F808A2" w14:paraId="4857F420" w14:textId="77777777" w:rsidTr="001A6B8E">
        <w:trPr>
          <w:jc w:val="center"/>
        </w:trPr>
        <w:tc>
          <w:tcPr>
            <w:tcW w:w="2954" w:type="dxa"/>
          </w:tcPr>
          <w:p w14:paraId="0174D83E"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ESTE</w:t>
            </w:r>
          </w:p>
        </w:tc>
        <w:tc>
          <w:tcPr>
            <w:tcW w:w="1992" w:type="dxa"/>
          </w:tcPr>
          <w:p w14:paraId="7A9885F5" w14:textId="77777777" w:rsidR="00D92B80" w:rsidRPr="00F808A2" w:rsidRDefault="00D92B80" w:rsidP="001A6B8E">
            <w:pPr>
              <w:spacing w:after="0" w:line="240" w:lineRule="auto"/>
              <w:jc w:val="right"/>
              <w:rPr>
                <w:rFonts w:ascii="Arial Narrow" w:hAnsi="Arial Narrow" w:cs="Courier New"/>
              </w:rPr>
            </w:pPr>
            <w:r w:rsidRPr="00F808A2">
              <w:rPr>
                <w:rFonts w:ascii="Arial Narrow" w:eastAsia="Calibri" w:hAnsi="Arial Narrow" w:cs="Courier New"/>
              </w:rPr>
              <w:t>0.00 m, colindante</w:t>
            </w:r>
          </w:p>
        </w:tc>
      </w:tr>
      <w:tr w:rsidR="00D92B80" w:rsidRPr="00F808A2" w14:paraId="16BBF359" w14:textId="77777777" w:rsidTr="001A6B8E">
        <w:trPr>
          <w:jc w:val="center"/>
        </w:trPr>
        <w:tc>
          <w:tcPr>
            <w:tcW w:w="2954" w:type="dxa"/>
          </w:tcPr>
          <w:p w14:paraId="713D593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OESTE</w:t>
            </w:r>
          </w:p>
        </w:tc>
        <w:tc>
          <w:tcPr>
            <w:tcW w:w="1992" w:type="dxa"/>
          </w:tcPr>
          <w:p w14:paraId="5993D0BE" w14:textId="77777777" w:rsidR="00D92B80" w:rsidRPr="00F808A2" w:rsidRDefault="00D92B80" w:rsidP="001A6B8E">
            <w:pPr>
              <w:spacing w:after="0" w:line="240" w:lineRule="auto"/>
              <w:jc w:val="right"/>
              <w:rPr>
                <w:rFonts w:ascii="Arial Narrow" w:hAnsi="Arial Narrow" w:cs="Courier New"/>
              </w:rPr>
            </w:pPr>
            <w:r w:rsidRPr="00F808A2">
              <w:rPr>
                <w:rFonts w:ascii="Arial Narrow" w:eastAsia="Calibri" w:hAnsi="Arial Narrow" w:cs="Courier New"/>
              </w:rPr>
              <w:t>0.00 m, colindante</w:t>
            </w:r>
          </w:p>
        </w:tc>
      </w:tr>
      <w:tr w:rsidR="00D92B80" w:rsidRPr="00F808A2" w14:paraId="3ED13E87" w14:textId="77777777" w:rsidTr="001A6B8E">
        <w:trPr>
          <w:jc w:val="center"/>
        </w:trPr>
        <w:tc>
          <w:tcPr>
            <w:tcW w:w="2954" w:type="dxa"/>
          </w:tcPr>
          <w:p w14:paraId="43736D81" w14:textId="035DE409" w:rsidR="00D92B80" w:rsidRPr="00F808A2" w:rsidRDefault="00B84C4D" w:rsidP="001A6B8E">
            <w:pPr>
              <w:spacing w:after="0" w:line="240" w:lineRule="auto"/>
              <w:jc w:val="both"/>
              <w:rPr>
                <w:rFonts w:ascii="Arial Narrow" w:hAnsi="Arial Narrow" w:cs="Courier New"/>
              </w:rPr>
            </w:pPr>
            <w:r>
              <w:rPr>
                <w:rFonts w:ascii="Arial Narrow" w:hAnsi="Arial Narrow" w:cs="Courier New"/>
              </w:rPr>
              <w:t>Á</w:t>
            </w:r>
            <w:r w:rsidR="00D92B80" w:rsidRPr="00F808A2">
              <w:rPr>
                <w:rFonts w:ascii="Arial Narrow" w:hAnsi="Arial Narrow" w:cs="Courier New"/>
              </w:rPr>
              <w:t>REA DE CONSTRUCCI</w:t>
            </w:r>
            <w:r>
              <w:rPr>
                <w:rFonts w:ascii="Arial Narrow" w:hAnsi="Arial Narrow" w:cs="Courier New"/>
              </w:rPr>
              <w:t>Ó</w:t>
            </w:r>
            <w:r w:rsidR="00D92B80" w:rsidRPr="00F808A2">
              <w:rPr>
                <w:rFonts w:ascii="Arial Narrow" w:hAnsi="Arial Narrow" w:cs="Courier New"/>
              </w:rPr>
              <w:t>N</w:t>
            </w:r>
          </w:p>
        </w:tc>
        <w:tc>
          <w:tcPr>
            <w:tcW w:w="1992" w:type="dxa"/>
          </w:tcPr>
          <w:p w14:paraId="3E3CD557"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XXXXXX</w:t>
            </w:r>
          </w:p>
        </w:tc>
      </w:tr>
      <w:tr w:rsidR="00D92B80" w:rsidRPr="00F808A2" w14:paraId="4B25E1F5" w14:textId="77777777" w:rsidTr="001A6B8E">
        <w:trPr>
          <w:jc w:val="center"/>
        </w:trPr>
        <w:tc>
          <w:tcPr>
            <w:tcW w:w="2954" w:type="dxa"/>
          </w:tcPr>
          <w:p w14:paraId="7C58854D"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 DE PISOS</w:t>
            </w:r>
          </w:p>
        </w:tc>
        <w:tc>
          <w:tcPr>
            <w:tcW w:w="1992" w:type="dxa"/>
          </w:tcPr>
          <w:p w14:paraId="6AFEC704"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XXXXXX</w:t>
            </w:r>
          </w:p>
        </w:tc>
      </w:tr>
      <w:tr w:rsidR="00D92B80" w:rsidRPr="00F808A2" w14:paraId="36911579" w14:textId="77777777" w:rsidTr="001A6B8E">
        <w:trPr>
          <w:jc w:val="center"/>
        </w:trPr>
        <w:tc>
          <w:tcPr>
            <w:tcW w:w="2954" w:type="dxa"/>
          </w:tcPr>
          <w:p w14:paraId="075A5770" w14:textId="16881787" w:rsidR="00D92B80" w:rsidRPr="00F808A2" w:rsidRDefault="00B84C4D" w:rsidP="001A6B8E">
            <w:pPr>
              <w:spacing w:after="0" w:line="240" w:lineRule="auto"/>
              <w:jc w:val="both"/>
              <w:rPr>
                <w:rFonts w:ascii="Arial Narrow" w:hAnsi="Arial Narrow" w:cs="Courier New"/>
              </w:rPr>
            </w:pPr>
            <w:r>
              <w:rPr>
                <w:rFonts w:ascii="Arial Narrow" w:hAnsi="Arial Narrow" w:cs="Courier New"/>
              </w:rPr>
              <w:t>Á</w:t>
            </w:r>
            <w:r w:rsidR="00D92B80" w:rsidRPr="00F808A2">
              <w:rPr>
                <w:rFonts w:ascii="Arial Narrow" w:hAnsi="Arial Narrow" w:cs="Courier New"/>
              </w:rPr>
              <w:t>REA DE TERRENO</w:t>
            </w:r>
          </w:p>
        </w:tc>
        <w:tc>
          <w:tcPr>
            <w:tcW w:w="1992" w:type="dxa"/>
          </w:tcPr>
          <w:p w14:paraId="2FD91897"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XXXXXX</w:t>
            </w:r>
          </w:p>
        </w:tc>
      </w:tr>
      <w:tr w:rsidR="00D92B80" w:rsidRPr="00F808A2" w14:paraId="71121A12" w14:textId="77777777" w:rsidTr="001A6B8E">
        <w:trPr>
          <w:jc w:val="center"/>
        </w:trPr>
        <w:tc>
          <w:tcPr>
            <w:tcW w:w="2954" w:type="dxa"/>
          </w:tcPr>
          <w:p w14:paraId="76F19AC5" w14:textId="2E512D32"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AL</w:t>
            </w:r>
            <w:r w:rsidR="00B84C4D">
              <w:rPr>
                <w:rFonts w:ascii="Arial Narrow" w:hAnsi="Arial Narrow" w:cs="Courier New"/>
              </w:rPr>
              <w:t>Í</w:t>
            </w:r>
            <w:r w:rsidRPr="00F808A2">
              <w:rPr>
                <w:rFonts w:ascii="Arial Narrow" w:hAnsi="Arial Narrow" w:cs="Courier New"/>
              </w:rPr>
              <w:t>CUOTA TOTAL DE LA CASA</w:t>
            </w:r>
          </w:p>
        </w:tc>
        <w:tc>
          <w:tcPr>
            <w:tcW w:w="1992" w:type="dxa"/>
          </w:tcPr>
          <w:p w14:paraId="2DCB7346"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w:t>
            </w:r>
          </w:p>
        </w:tc>
      </w:tr>
    </w:tbl>
    <w:p w14:paraId="5E7F15FB" w14:textId="77777777" w:rsidR="00D92B80" w:rsidRPr="00F808A2" w:rsidRDefault="00D92B80" w:rsidP="00D92B80">
      <w:pPr>
        <w:pStyle w:val="Sinespaciado"/>
        <w:jc w:val="both"/>
        <w:rPr>
          <w:rFonts w:ascii="Arial Narrow" w:hAnsi="Arial Narrow" w:cs="Courier New"/>
        </w:rPr>
      </w:pPr>
    </w:p>
    <w:p w14:paraId="6B33124E" w14:textId="77777777" w:rsidR="000F7920" w:rsidRDefault="000F7920" w:rsidP="00D92B80">
      <w:pPr>
        <w:pStyle w:val="Sinespaciado"/>
        <w:jc w:val="both"/>
        <w:rPr>
          <w:rFonts w:ascii="Arial Narrow" w:hAnsi="Arial Narrow" w:cs="Courier New"/>
          <w:b/>
        </w:rPr>
      </w:pPr>
    </w:p>
    <w:p w14:paraId="66FC1B93" w14:textId="77777777" w:rsidR="000F7920" w:rsidRDefault="000F7920" w:rsidP="00D92B80">
      <w:pPr>
        <w:pStyle w:val="Sinespaciado"/>
        <w:jc w:val="both"/>
        <w:rPr>
          <w:rFonts w:ascii="Arial Narrow" w:hAnsi="Arial Narrow" w:cs="Courier New"/>
          <w:b/>
        </w:rPr>
      </w:pPr>
    </w:p>
    <w:p w14:paraId="4C7B1852" w14:textId="56812811" w:rsidR="00D92B80" w:rsidRPr="00F808A2" w:rsidRDefault="00B84C4D" w:rsidP="00D92B80">
      <w:pPr>
        <w:pStyle w:val="Sinespaciado"/>
        <w:jc w:val="both"/>
        <w:rPr>
          <w:rFonts w:ascii="Arial Narrow" w:hAnsi="Arial Narrow" w:cs="Courier New"/>
        </w:rPr>
      </w:pPr>
      <w:r>
        <w:rPr>
          <w:rFonts w:ascii="Arial Narrow" w:hAnsi="Arial Narrow" w:cs="Courier New"/>
          <w:b/>
        </w:rPr>
        <w:lastRenderedPageBreak/>
        <w:t>Á</w:t>
      </w:r>
      <w:r w:rsidR="00D92B80" w:rsidRPr="00F808A2">
        <w:rPr>
          <w:rFonts w:ascii="Arial Narrow" w:hAnsi="Arial Narrow" w:cs="Courier New"/>
          <w:b/>
        </w:rPr>
        <w:t>REA CONSTRUCCI</w:t>
      </w:r>
      <w:r>
        <w:rPr>
          <w:rFonts w:ascii="Arial Narrow" w:hAnsi="Arial Narrow" w:cs="Courier New"/>
          <w:b/>
        </w:rPr>
        <w:t>Ó</w:t>
      </w:r>
      <w:r w:rsidR="00D92B80" w:rsidRPr="00F808A2">
        <w:rPr>
          <w:rFonts w:ascii="Arial Narrow" w:hAnsi="Arial Narrow" w:cs="Courier New"/>
          <w:b/>
        </w:rPr>
        <w:t>N CASA:</w:t>
      </w:r>
      <w:r w:rsidR="00D92B80" w:rsidRPr="00F808A2">
        <w:rPr>
          <w:rFonts w:ascii="Arial Narrow" w:hAnsi="Arial Narrow" w:cs="Courier New"/>
        </w:rPr>
        <w:t xml:space="preserve"> datos obtenidos de la declaratoria de propiedad horizontal</w:t>
      </w:r>
    </w:p>
    <w:p w14:paraId="2960EF56" w14:textId="77777777" w:rsidR="00D92B80" w:rsidRPr="00F808A2" w:rsidRDefault="00D92B80" w:rsidP="00D92B80">
      <w:pPr>
        <w:pStyle w:val="Sinespaciado"/>
        <w:jc w:val="both"/>
        <w:rPr>
          <w:rFonts w:ascii="Arial Narrow" w:hAnsi="Arial Narrow"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217"/>
      </w:tblGrid>
      <w:tr w:rsidR="00D92B80" w:rsidRPr="000F7920" w14:paraId="45C0B312" w14:textId="77777777" w:rsidTr="001A6B8E">
        <w:trPr>
          <w:jc w:val="center"/>
        </w:trPr>
        <w:tc>
          <w:tcPr>
            <w:tcW w:w="1229" w:type="dxa"/>
          </w:tcPr>
          <w:p w14:paraId="06CA7F27"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NORTE</w:t>
            </w:r>
          </w:p>
        </w:tc>
        <w:tc>
          <w:tcPr>
            <w:tcW w:w="2217" w:type="dxa"/>
          </w:tcPr>
          <w:p w14:paraId="217CA488"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 colindante</w:t>
            </w:r>
          </w:p>
        </w:tc>
      </w:tr>
      <w:tr w:rsidR="00D92B80" w:rsidRPr="000F7920" w14:paraId="41B1B397" w14:textId="77777777" w:rsidTr="001A6B8E">
        <w:trPr>
          <w:jc w:val="center"/>
        </w:trPr>
        <w:tc>
          <w:tcPr>
            <w:tcW w:w="1229" w:type="dxa"/>
          </w:tcPr>
          <w:p w14:paraId="0CA2A630"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SUR</w:t>
            </w:r>
          </w:p>
        </w:tc>
        <w:tc>
          <w:tcPr>
            <w:tcW w:w="2217" w:type="dxa"/>
          </w:tcPr>
          <w:p w14:paraId="56CE4173"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 colindante</w:t>
            </w:r>
          </w:p>
        </w:tc>
      </w:tr>
      <w:tr w:rsidR="00D92B80" w:rsidRPr="000F7920" w14:paraId="3D4B3B53" w14:textId="77777777" w:rsidTr="001A6B8E">
        <w:trPr>
          <w:jc w:val="center"/>
        </w:trPr>
        <w:tc>
          <w:tcPr>
            <w:tcW w:w="1229" w:type="dxa"/>
          </w:tcPr>
          <w:p w14:paraId="59438763"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ESTE</w:t>
            </w:r>
          </w:p>
        </w:tc>
        <w:tc>
          <w:tcPr>
            <w:tcW w:w="2217" w:type="dxa"/>
          </w:tcPr>
          <w:p w14:paraId="0EADD183"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 colindante</w:t>
            </w:r>
          </w:p>
        </w:tc>
      </w:tr>
      <w:tr w:rsidR="00D92B80" w:rsidRPr="000F7920" w14:paraId="6B719BAE" w14:textId="77777777" w:rsidTr="001A6B8E">
        <w:trPr>
          <w:jc w:val="center"/>
        </w:trPr>
        <w:tc>
          <w:tcPr>
            <w:tcW w:w="1229" w:type="dxa"/>
          </w:tcPr>
          <w:p w14:paraId="0A2FA37E"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OESTE</w:t>
            </w:r>
          </w:p>
        </w:tc>
        <w:tc>
          <w:tcPr>
            <w:tcW w:w="2217" w:type="dxa"/>
          </w:tcPr>
          <w:p w14:paraId="609FBF0F"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 colindante</w:t>
            </w:r>
          </w:p>
        </w:tc>
      </w:tr>
      <w:tr w:rsidR="00D92B80" w:rsidRPr="000F7920" w14:paraId="67669DE0" w14:textId="77777777" w:rsidTr="001A6B8E">
        <w:trPr>
          <w:trHeight w:val="70"/>
          <w:jc w:val="center"/>
        </w:trPr>
        <w:tc>
          <w:tcPr>
            <w:tcW w:w="1229" w:type="dxa"/>
          </w:tcPr>
          <w:p w14:paraId="006E5E5F"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INFERIOR</w:t>
            </w:r>
          </w:p>
        </w:tc>
        <w:tc>
          <w:tcPr>
            <w:tcW w:w="2217" w:type="dxa"/>
          </w:tcPr>
          <w:p w14:paraId="2527153D"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m2, con XXXXXX</w:t>
            </w:r>
          </w:p>
        </w:tc>
      </w:tr>
      <w:tr w:rsidR="00D92B80" w:rsidRPr="000F7920" w14:paraId="022791B7" w14:textId="77777777" w:rsidTr="001A6B8E">
        <w:trPr>
          <w:jc w:val="center"/>
        </w:trPr>
        <w:tc>
          <w:tcPr>
            <w:tcW w:w="1229" w:type="dxa"/>
          </w:tcPr>
          <w:p w14:paraId="66C3821C"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SUPERIOR</w:t>
            </w:r>
          </w:p>
        </w:tc>
        <w:tc>
          <w:tcPr>
            <w:tcW w:w="2217" w:type="dxa"/>
          </w:tcPr>
          <w:p w14:paraId="75636BB2" w14:textId="77777777" w:rsidR="00D92B80" w:rsidRPr="000F7920" w:rsidRDefault="00D92B80" w:rsidP="001A6B8E">
            <w:pPr>
              <w:pStyle w:val="Sinespaciado"/>
              <w:jc w:val="right"/>
              <w:rPr>
                <w:rFonts w:ascii="Arial Narrow" w:hAnsi="Arial Narrow" w:cs="Courier New"/>
                <w:sz w:val="20"/>
                <w:szCs w:val="20"/>
              </w:rPr>
            </w:pPr>
            <w:r w:rsidRPr="000F7920">
              <w:rPr>
                <w:rFonts w:ascii="Arial Narrow" w:eastAsia="Calibri" w:hAnsi="Arial Narrow" w:cs="Courier New"/>
                <w:sz w:val="20"/>
                <w:szCs w:val="20"/>
                <w:lang w:eastAsia="en-US"/>
              </w:rPr>
              <w:t>0.00 m2, con XXXXXX</w:t>
            </w:r>
          </w:p>
        </w:tc>
      </w:tr>
    </w:tbl>
    <w:p w14:paraId="430DCB4F" w14:textId="77777777" w:rsidR="00D92B80" w:rsidRPr="00F808A2" w:rsidRDefault="00D92B80" w:rsidP="00D92B80">
      <w:pPr>
        <w:spacing w:after="0" w:line="240" w:lineRule="auto"/>
        <w:jc w:val="both"/>
        <w:rPr>
          <w:rFonts w:ascii="Arial Narrow" w:eastAsia="Calibri" w:hAnsi="Arial Narrow" w:cs="Courier New"/>
          <w:b/>
        </w:rPr>
      </w:pPr>
    </w:p>
    <w:p w14:paraId="033D6787" w14:textId="3BD609C1" w:rsidR="00D92B80" w:rsidRPr="00F808A2" w:rsidRDefault="00B84C4D" w:rsidP="00C17CB8">
      <w:pPr>
        <w:pStyle w:val="Prrafodelista"/>
        <w:numPr>
          <w:ilvl w:val="0"/>
          <w:numId w:val="14"/>
        </w:numPr>
        <w:spacing w:after="0" w:line="240" w:lineRule="auto"/>
        <w:jc w:val="both"/>
        <w:rPr>
          <w:rFonts w:ascii="Arial Narrow" w:eastAsia="Calibri" w:hAnsi="Arial Narrow" w:cs="Courier New"/>
        </w:rPr>
      </w:pPr>
      <w:r>
        <w:rPr>
          <w:rFonts w:ascii="Arial Narrow" w:eastAsia="Calibri" w:hAnsi="Arial Narrow" w:cs="Courier New"/>
          <w:b/>
        </w:rPr>
        <w:t>Á</w:t>
      </w:r>
      <w:r w:rsidR="00D92B80" w:rsidRPr="00F808A2">
        <w:rPr>
          <w:rFonts w:ascii="Arial Narrow" w:eastAsia="Calibri" w:hAnsi="Arial Narrow" w:cs="Courier New"/>
          <w:b/>
        </w:rPr>
        <w:t>REAS Y AL</w:t>
      </w:r>
      <w:r>
        <w:rPr>
          <w:rFonts w:ascii="Arial Narrow" w:eastAsia="Calibri" w:hAnsi="Arial Narrow" w:cs="Courier New"/>
          <w:b/>
        </w:rPr>
        <w:t>Í</w:t>
      </w:r>
      <w:r w:rsidR="00D92B80" w:rsidRPr="00F808A2">
        <w:rPr>
          <w:rFonts w:ascii="Arial Narrow" w:eastAsia="Calibri" w:hAnsi="Arial Narrow" w:cs="Courier New"/>
          <w:b/>
        </w:rPr>
        <w:t>CUOTAS:</w:t>
      </w:r>
      <w:r w:rsidR="00D92B80" w:rsidRPr="00F808A2">
        <w:rPr>
          <w:rFonts w:ascii="Arial Narrow" w:eastAsia="Calibri" w:hAnsi="Arial Narrow" w:cs="Courier New"/>
        </w:rPr>
        <w:t xml:space="preserve"> Dependiendo del tipo de bien inmueble</w:t>
      </w:r>
    </w:p>
    <w:p w14:paraId="65B957A5" w14:textId="77777777" w:rsidR="00D92B80" w:rsidRPr="00F808A2" w:rsidRDefault="00D92B80" w:rsidP="00D92B80">
      <w:pPr>
        <w:spacing w:after="0" w:line="240" w:lineRule="auto"/>
        <w:jc w:val="both"/>
        <w:rPr>
          <w:rFonts w:ascii="Arial Narrow" w:eastAsia="Calibri" w:hAnsi="Arial Narro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58"/>
        <w:gridCol w:w="1991"/>
        <w:gridCol w:w="2315"/>
      </w:tblGrid>
      <w:tr w:rsidR="00D92B80" w:rsidRPr="000F7920" w14:paraId="279F26B9" w14:textId="77777777" w:rsidTr="001A6B8E">
        <w:tc>
          <w:tcPr>
            <w:tcW w:w="2559" w:type="dxa"/>
          </w:tcPr>
          <w:p w14:paraId="1264383A" w14:textId="77777777" w:rsidR="00D92B80" w:rsidRPr="000F7920" w:rsidRDefault="00D92B80" w:rsidP="001A6B8E">
            <w:pPr>
              <w:spacing w:after="0" w:line="240" w:lineRule="auto"/>
              <w:jc w:val="center"/>
              <w:rPr>
                <w:rFonts w:ascii="Arial Narrow" w:eastAsia="Calibri" w:hAnsi="Arial Narrow" w:cs="Courier New"/>
                <w:b/>
                <w:sz w:val="20"/>
                <w:szCs w:val="20"/>
              </w:rPr>
            </w:pPr>
            <w:r w:rsidRPr="000F7920">
              <w:rPr>
                <w:rFonts w:ascii="Arial Narrow" w:eastAsia="Calibri" w:hAnsi="Arial Narrow" w:cs="Courier New"/>
                <w:b/>
                <w:sz w:val="20"/>
                <w:szCs w:val="20"/>
              </w:rPr>
              <w:t>DETALLE</w:t>
            </w:r>
          </w:p>
        </w:tc>
        <w:tc>
          <w:tcPr>
            <w:tcW w:w="2170" w:type="dxa"/>
          </w:tcPr>
          <w:p w14:paraId="29CDC70A" w14:textId="603A67BF" w:rsidR="00D92B80" w:rsidRPr="000F7920" w:rsidRDefault="00B84C4D" w:rsidP="001A6B8E">
            <w:pPr>
              <w:spacing w:after="0" w:line="240" w:lineRule="auto"/>
              <w:jc w:val="center"/>
              <w:rPr>
                <w:rFonts w:ascii="Arial Narrow" w:eastAsia="Calibri" w:hAnsi="Arial Narrow" w:cs="Courier New"/>
                <w:b/>
                <w:sz w:val="20"/>
                <w:szCs w:val="20"/>
              </w:rPr>
            </w:pPr>
            <w:r>
              <w:rPr>
                <w:rFonts w:ascii="Arial Narrow" w:eastAsia="Calibri" w:hAnsi="Arial Narrow" w:cs="Courier New"/>
                <w:b/>
                <w:sz w:val="20"/>
                <w:szCs w:val="20"/>
              </w:rPr>
              <w:t>Á</w:t>
            </w:r>
            <w:r w:rsidR="00D92B80" w:rsidRPr="000F7920">
              <w:rPr>
                <w:rFonts w:ascii="Arial Narrow" w:eastAsia="Calibri" w:hAnsi="Arial Narrow" w:cs="Courier New"/>
                <w:b/>
                <w:sz w:val="20"/>
                <w:szCs w:val="20"/>
              </w:rPr>
              <w:t>REA</w:t>
            </w:r>
          </w:p>
        </w:tc>
        <w:tc>
          <w:tcPr>
            <w:tcW w:w="2000" w:type="dxa"/>
          </w:tcPr>
          <w:p w14:paraId="5659866D" w14:textId="77777777" w:rsidR="00D92B80" w:rsidRPr="000F7920" w:rsidRDefault="00D92B80" w:rsidP="001A6B8E">
            <w:pPr>
              <w:spacing w:after="0" w:line="240" w:lineRule="auto"/>
              <w:jc w:val="center"/>
              <w:rPr>
                <w:rFonts w:ascii="Arial Narrow" w:eastAsia="Calibri" w:hAnsi="Arial Narrow" w:cs="Courier New"/>
                <w:b/>
                <w:sz w:val="20"/>
                <w:szCs w:val="20"/>
              </w:rPr>
            </w:pPr>
            <w:r w:rsidRPr="000F7920">
              <w:rPr>
                <w:rFonts w:ascii="Arial Narrow" w:eastAsia="Calibri" w:hAnsi="Arial Narrow" w:cs="Courier New"/>
                <w:b/>
                <w:sz w:val="20"/>
                <w:szCs w:val="20"/>
              </w:rPr>
              <w:t>UNIDAD</w:t>
            </w:r>
          </w:p>
        </w:tc>
        <w:tc>
          <w:tcPr>
            <w:tcW w:w="2325" w:type="dxa"/>
          </w:tcPr>
          <w:p w14:paraId="4386DB7D" w14:textId="286F3ACF" w:rsidR="00D92B80" w:rsidRPr="000F7920" w:rsidRDefault="00D92B80" w:rsidP="001A6B8E">
            <w:pPr>
              <w:spacing w:after="0" w:line="240" w:lineRule="auto"/>
              <w:jc w:val="center"/>
              <w:rPr>
                <w:rFonts w:ascii="Arial Narrow" w:eastAsia="Calibri" w:hAnsi="Arial Narrow" w:cs="Courier New"/>
                <w:b/>
                <w:sz w:val="20"/>
                <w:szCs w:val="20"/>
              </w:rPr>
            </w:pPr>
            <w:r w:rsidRPr="000F7920">
              <w:rPr>
                <w:rFonts w:ascii="Arial Narrow" w:eastAsia="Calibri" w:hAnsi="Arial Narrow" w:cs="Courier New"/>
                <w:b/>
                <w:sz w:val="20"/>
                <w:szCs w:val="20"/>
              </w:rPr>
              <w:t>AL</w:t>
            </w:r>
            <w:r w:rsidR="00B84C4D">
              <w:rPr>
                <w:rFonts w:ascii="Arial Narrow" w:eastAsia="Calibri" w:hAnsi="Arial Narrow" w:cs="Courier New"/>
                <w:b/>
                <w:sz w:val="20"/>
                <w:szCs w:val="20"/>
              </w:rPr>
              <w:t>Í</w:t>
            </w:r>
            <w:r w:rsidRPr="000F7920">
              <w:rPr>
                <w:rFonts w:ascii="Arial Narrow" w:eastAsia="Calibri" w:hAnsi="Arial Narrow" w:cs="Courier New"/>
                <w:b/>
                <w:sz w:val="20"/>
                <w:szCs w:val="20"/>
              </w:rPr>
              <w:t>CUOTA (%)</w:t>
            </w:r>
          </w:p>
        </w:tc>
      </w:tr>
      <w:tr w:rsidR="00D92B80" w:rsidRPr="000F7920" w14:paraId="2301040A" w14:textId="77777777" w:rsidTr="001A6B8E">
        <w:tc>
          <w:tcPr>
            <w:tcW w:w="2559" w:type="dxa"/>
          </w:tcPr>
          <w:p w14:paraId="1F9D58A8" w14:textId="77777777"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TERRENO</w:t>
            </w:r>
          </w:p>
        </w:tc>
        <w:tc>
          <w:tcPr>
            <w:tcW w:w="2170" w:type="dxa"/>
          </w:tcPr>
          <w:p w14:paraId="725EE983"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0.00</w:t>
            </w:r>
          </w:p>
        </w:tc>
        <w:tc>
          <w:tcPr>
            <w:tcW w:w="2000" w:type="dxa"/>
          </w:tcPr>
          <w:p w14:paraId="3E31478B"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m2</w:t>
            </w:r>
          </w:p>
        </w:tc>
        <w:tc>
          <w:tcPr>
            <w:tcW w:w="2325" w:type="dxa"/>
          </w:tcPr>
          <w:p w14:paraId="03926A34"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w:t>
            </w:r>
          </w:p>
        </w:tc>
      </w:tr>
      <w:tr w:rsidR="00D92B80" w:rsidRPr="000F7920" w14:paraId="5791F639" w14:textId="77777777" w:rsidTr="001A6B8E">
        <w:tc>
          <w:tcPr>
            <w:tcW w:w="2559" w:type="dxa"/>
          </w:tcPr>
          <w:p w14:paraId="7904C17B" w14:textId="1F02AC88"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CONSTRUCCI</w:t>
            </w:r>
            <w:r w:rsidR="00B84C4D">
              <w:rPr>
                <w:rFonts w:ascii="Arial Narrow" w:eastAsia="Calibri" w:hAnsi="Arial Narrow" w:cs="Courier New"/>
                <w:sz w:val="20"/>
                <w:szCs w:val="20"/>
              </w:rPr>
              <w:t>Ó</w:t>
            </w:r>
            <w:r w:rsidRPr="000F7920">
              <w:rPr>
                <w:rFonts w:ascii="Arial Narrow" w:eastAsia="Calibri" w:hAnsi="Arial Narrow" w:cs="Courier New"/>
                <w:sz w:val="20"/>
                <w:szCs w:val="20"/>
              </w:rPr>
              <w:t>N P.B.</w:t>
            </w:r>
          </w:p>
        </w:tc>
        <w:tc>
          <w:tcPr>
            <w:tcW w:w="2170" w:type="dxa"/>
          </w:tcPr>
          <w:p w14:paraId="467F8152"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0.00</w:t>
            </w:r>
          </w:p>
        </w:tc>
        <w:tc>
          <w:tcPr>
            <w:tcW w:w="2000" w:type="dxa"/>
          </w:tcPr>
          <w:p w14:paraId="24910786"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m2</w:t>
            </w:r>
          </w:p>
        </w:tc>
        <w:tc>
          <w:tcPr>
            <w:tcW w:w="2325" w:type="dxa"/>
          </w:tcPr>
          <w:p w14:paraId="6ADA6643"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w:t>
            </w:r>
          </w:p>
        </w:tc>
      </w:tr>
      <w:tr w:rsidR="00D92B80" w:rsidRPr="000F7920" w14:paraId="32C9E60F" w14:textId="77777777" w:rsidTr="001A6B8E">
        <w:tc>
          <w:tcPr>
            <w:tcW w:w="2559" w:type="dxa"/>
          </w:tcPr>
          <w:p w14:paraId="159FD97A" w14:textId="7C969345"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CONSTRUCCI</w:t>
            </w:r>
            <w:r w:rsidR="00B84C4D">
              <w:rPr>
                <w:rFonts w:ascii="Arial Narrow" w:eastAsia="Calibri" w:hAnsi="Arial Narrow" w:cs="Courier New"/>
                <w:sz w:val="20"/>
                <w:szCs w:val="20"/>
              </w:rPr>
              <w:t>Ó</w:t>
            </w:r>
            <w:r w:rsidRPr="000F7920">
              <w:rPr>
                <w:rFonts w:ascii="Arial Narrow" w:eastAsia="Calibri" w:hAnsi="Arial Narrow" w:cs="Courier New"/>
                <w:sz w:val="20"/>
                <w:szCs w:val="20"/>
              </w:rPr>
              <w:t>N 1° P.A.</w:t>
            </w:r>
          </w:p>
        </w:tc>
        <w:tc>
          <w:tcPr>
            <w:tcW w:w="2170" w:type="dxa"/>
          </w:tcPr>
          <w:p w14:paraId="3066DEF5"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0.00</w:t>
            </w:r>
          </w:p>
        </w:tc>
        <w:tc>
          <w:tcPr>
            <w:tcW w:w="2000" w:type="dxa"/>
          </w:tcPr>
          <w:p w14:paraId="75843B56"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m2</w:t>
            </w:r>
          </w:p>
        </w:tc>
        <w:tc>
          <w:tcPr>
            <w:tcW w:w="2325" w:type="dxa"/>
          </w:tcPr>
          <w:p w14:paraId="6CE54661"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w:t>
            </w:r>
          </w:p>
        </w:tc>
      </w:tr>
      <w:tr w:rsidR="00D92B80" w:rsidRPr="000F7920" w14:paraId="7DCF39B0" w14:textId="77777777" w:rsidTr="001A6B8E">
        <w:tc>
          <w:tcPr>
            <w:tcW w:w="2559" w:type="dxa"/>
          </w:tcPr>
          <w:p w14:paraId="068B99CE" w14:textId="77777777"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XXXXX</w:t>
            </w:r>
          </w:p>
        </w:tc>
        <w:tc>
          <w:tcPr>
            <w:tcW w:w="2170" w:type="dxa"/>
          </w:tcPr>
          <w:p w14:paraId="34982AD6"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 xml:space="preserve">0.00 </w:t>
            </w:r>
          </w:p>
        </w:tc>
        <w:tc>
          <w:tcPr>
            <w:tcW w:w="2000" w:type="dxa"/>
          </w:tcPr>
          <w:p w14:paraId="4CB013A8"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m2</w:t>
            </w:r>
          </w:p>
        </w:tc>
        <w:tc>
          <w:tcPr>
            <w:tcW w:w="2325" w:type="dxa"/>
          </w:tcPr>
          <w:p w14:paraId="19EEEB8D"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w:t>
            </w:r>
          </w:p>
        </w:tc>
      </w:tr>
      <w:tr w:rsidR="00D92B80" w:rsidRPr="000F7920" w14:paraId="3D5DCEA4" w14:textId="77777777" w:rsidTr="001A6B8E">
        <w:tc>
          <w:tcPr>
            <w:tcW w:w="2559" w:type="dxa"/>
          </w:tcPr>
          <w:p w14:paraId="11E5215B" w14:textId="77777777"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XXXXX</w:t>
            </w:r>
          </w:p>
        </w:tc>
        <w:tc>
          <w:tcPr>
            <w:tcW w:w="2170" w:type="dxa"/>
          </w:tcPr>
          <w:p w14:paraId="1E3D62D2"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 xml:space="preserve">0.00 </w:t>
            </w:r>
          </w:p>
        </w:tc>
        <w:tc>
          <w:tcPr>
            <w:tcW w:w="2000" w:type="dxa"/>
          </w:tcPr>
          <w:p w14:paraId="3404E60F"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m2</w:t>
            </w:r>
          </w:p>
        </w:tc>
        <w:tc>
          <w:tcPr>
            <w:tcW w:w="2325" w:type="dxa"/>
          </w:tcPr>
          <w:p w14:paraId="3AFAAA23"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0%</w:t>
            </w:r>
          </w:p>
        </w:tc>
      </w:tr>
      <w:tr w:rsidR="00D92B80" w:rsidRPr="000F7920" w14:paraId="3CC00458" w14:textId="77777777" w:rsidTr="001A6B8E">
        <w:trPr>
          <w:trHeight w:val="70"/>
        </w:trPr>
        <w:tc>
          <w:tcPr>
            <w:tcW w:w="2559" w:type="dxa"/>
          </w:tcPr>
          <w:p w14:paraId="52CD3FD2" w14:textId="77777777" w:rsidR="00D92B80" w:rsidRPr="000F7920" w:rsidRDefault="00D92B80" w:rsidP="001A6B8E">
            <w:pPr>
              <w:spacing w:after="0" w:line="240" w:lineRule="auto"/>
              <w:jc w:val="both"/>
              <w:rPr>
                <w:rFonts w:ascii="Arial Narrow" w:eastAsia="Calibri" w:hAnsi="Arial Narrow" w:cs="Courier New"/>
                <w:sz w:val="20"/>
                <w:szCs w:val="20"/>
              </w:rPr>
            </w:pPr>
            <w:r w:rsidRPr="000F7920">
              <w:rPr>
                <w:rFonts w:ascii="Arial Narrow" w:eastAsia="Calibri" w:hAnsi="Arial Narrow" w:cs="Courier New"/>
                <w:sz w:val="20"/>
                <w:szCs w:val="20"/>
              </w:rPr>
              <w:t>XXXXXXX</w:t>
            </w:r>
          </w:p>
        </w:tc>
        <w:tc>
          <w:tcPr>
            <w:tcW w:w="2170" w:type="dxa"/>
          </w:tcPr>
          <w:p w14:paraId="271637C1"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X.XX</w:t>
            </w:r>
          </w:p>
        </w:tc>
        <w:tc>
          <w:tcPr>
            <w:tcW w:w="2000" w:type="dxa"/>
          </w:tcPr>
          <w:p w14:paraId="1A65A023"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XXX</w:t>
            </w:r>
          </w:p>
        </w:tc>
        <w:tc>
          <w:tcPr>
            <w:tcW w:w="2325" w:type="dxa"/>
          </w:tcPr>
          <w:p w14:paraId="47BD1AF5" w14:textId="77777777" w:rsidR="00D92B80" w:rsidRPr="000F7920" w:rsidRDefault="00D92B80" w:rsidP="001A6B8E">
            <w:pPr>
              <w:spacing w:after="0" w:line="240" w:lineRule="auto"/>
              <w:jc w:val="right"/>
              <w:rPr>
                <w:rFonts w:ascii="Arial Narrow" w:eastAsia="Calibri" w:hAnsi="Arial Narrow" w:cs="Courier New"/>
                <w:sz w:val="20"/>
                <w:szCs w:val="20"/>
              </w:rPr>
            </w:pPr>
            <w:r w:rsidRPr="000F7920">
              <w:rPr>
                <w:rFonts w:ascii="Arial Narrow" w:eastAsia="Calibri" w:hAnsi="Arial Narrow" w:cs="Courier New"/>
                <w:sz w:val="20"/>
                <w:szCs w:val="20"/>
              </w:rPr>
              <w:t>X%</w:t>
            </w:r>
          </w:p>
        </w:tc>
      </w:tr>
    </w:tbl>
    <w:p w14:paraId="2D73678E" w14:textId="3C721B21" w:rsidR="00D92B80" w:rsidRPr="00F808A2" w:rsidRDefault="00D92B80" w:rsidP="00D92B80">
      <w:pPr>
        <w:spacing w:after="0" w:line="240" w:lineRule="auto"/>
        <w:jc w:val="both"/>
        <w:rPr>
          <w:rFonts w:ascii="Arial Narrow" w:eastAsia="Calibri" w:hAnsi="Arial Narrow" w:cs="Courier New"/>
          <w:b/>
        </w:rPr>
      </w:pPr>
      <w:r w:rsidRPr="00F808A2">
        <w:rPr>
          <w:rFonts w:ascii="Arial Narrow" w:eastAsia="Calibri" w:hAnsi="Arial Narrow" w:cs="Courier New"/>
          <w:b/>
        </w:rPr>
        <w:t xml:space="preserve">**En caso de existir más </w:t>
      </w:r>
      <w:r w:rsidR="00C17CB8" w:rsidRPr="00F808A2">
        <w:rPr>
          <w:rFonts w:ascii="Arial Narrow" w:eastAsia="Calibri" w:hAnsi="Arial Narrow" w:cs="Courier New"/>
          <w:b/>
        </w:rPr>
        <w:t>áreas y</w:t>
      </w:r>
      <w:r w:rsidRPr="00F808A2">
        <w:rPr>
          <w:rFonts w:ascii="Arial Narrow" w:eastAsia="Calibri" w:hAnsi="Arial Narrow" w:cs="Courier New"/>
          <w:b/>
        </w:rPr>
        <w:t xml:space="preserve"> requiere numerar se debe incluir aquí.</w:t>
      </w:r>
    </w:p>
    <w:p w14:paraId="3F588648" w14:textId="77777777" w:rsidR="00D92B80" w:rsidRPr="00F808A2" w:rsidRDefault="00D92B80" w:rsidP="00D92B80">
      <w:pPr>
        <w:pStyle w:val="Sinespaciado"/>
        <w:jc w:val="both"/>
        <w:rPr>
          <w:rFonts w:ascii="Arial Narrow" w:hAnsi="Arial Narrow" w:cs="Courier New"/>
          <w:b/>
        </w:rPr>
      </w:pPr>
    </w:p>
    <w:p w14:paraId="648C77C0" w14:textId="11A1213C" w:rsidR="00C17CB8" w:rsidRPr="00F808A2" w:rsidRDefault="00D92B80" w:rsidP="00C17CB8">
      <w:pPr>
        <w:pStyle w:val="Sinespaciado"/>
        <w:numPr>
          <w:ilvl w:val="0"/>
          <w:numId w:val="14"/>
        </w:numPr>
        <w:jc w:val="both"/>
        <w:rPr>
          <w:rFonts w:ascii="Arial Narrow" w:hAnsi="Arial Narrow" w:cs="Courier New"/>
        </w:rPr>
      </w:pPr>
      <w:r w:rsidRPr="00F808A2">
        <w:rPr>
          <w:rFonts w:ascii="Arial Narrow" w:hAnsi="Arial Narrow" w:cs="Courier New"/>
          <w:b/>
        </w:rPr>
        <w:t>CARACTER</w:t>
      </w:r>
      <w:r w:rsidR="00B84C4D">
        <w:rPr>
          <w:rFonts w:ascii="Arial Narrow" w:hAnsi="Arial Narrow" w:cs="Courier New"/>
          <w:b/>
        </w:rPr>
        <w:t>Í</w:t>
      </w:r>
      <w:r w:rsidRPr="00F808A2">
        <w:rPr>
          <w:rFonts w:ascii="Arial Narrow" w:hAnsi="Arial Narrow" w:cs="Courier New"/>
          <w:b/>
        </w:rPr>
        <w:t>STICAS DEL ENTORNO, SECTOR</w:t>
      </w:r>
      <w:r w:rsidRPr="00F808A2">
        <w:rPr>
          <w:rFonts w:ascii="Arial Narrow" w:hAnsi="Arial Narrow" w:cs="Courier New"/>
        </w:rPr>
        <w:t>:</w:t>
      </w:r>
    </w:p>
    <w:p w14:paraId="05CC5C6D" w14:textId="77777777" w:rsidR="00D92B80" w:rsidRPr="00F808A2" w:rsidRDefault="00D92B80" w:rsidP="00D92B80">
      <w:pPr>
        <w:pStyle w:val="Sinespaciado"/>
        <w:jc w:val="both"/>
        <w:rPr>
          <w:rFonts w:ascii="Arial Narrow" w:hAnsi="Arial Narrow"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483"/>
        <w:gridCol w:w="614"/>
      </w:tblGrid>
      <w:tr w:rsidR="00D92B80" w:rsidRPr="00F808A2" w14:paraId="318CC23A" w14:textId="77777777" w:rsidTr="00C17CB8">
        <w:trPr>
          <w:jc w:val="center"/>
        </w:trPr>
        <w:tc>
          <w:tcPr>
            <w:tcW w:w="2992" w:type="dxa"/>
          </w:tcPr>
          <w:p w14:paraId="0C02711B" w14:textId="18210DF4" w:rsidR="00D92B80" w:rsidRPr="00F808A2" w:rsidRDefault="00D92B80" w:rsidP="00C17CB8">
            <w:pPr>
              <w:pStyle w:val="Sinespaciado"/>
              <w:jc w:val="center"/>
              <w:rPr>
                <w:rFonts w:ascii="Arial Narrow" w:hAnsi="Arial Narrow" w:cs="Courier New"/>
              </w:rPr>
            </w:pPr>
            <w:r w:rsidRPr="00F808A2">
              <w:rPr>
                <w:rFonts w:ascii="Arial Narrow" w:hAnsi="Arial Narrow" w:cs="Courier New"/>
              </w:rPr>
              <w:t>SERVICIOS B</w:t>
            </w:r>
            <w:r w:rsidR="00B84C4D">
              <w:rPr>
                <w:rFonts w:ascii="Arial Narrow" w:hAnsi="Arial Narrow" w:cs="Courier New"/>
              </w:rPr>
              <w:t>Á</w:t>
            </w:r>
            <w:r w:rsidRPr="00F808A2">
              <w:rPr>
                <w:rFonts w:ascii="Arial Narrow" w:hAnsi="Arial Narrow" w:cs="Courier New"/>
              </w:rPr>
              <w:t>SICOS</w:t>
            </w:r>
          </w:p>
        </w:tc>
        <w:tc>
          <w:tcPr>
            <w:tcW w:w="483" w:type="dxa"/>
          </w:tcPr>
          <w:p w14:paraId="54B9D26D" w14:textId="77777777" w:rsidR="00D92B80" w:rsidRPr="00F808A2" w:rsidRDefault="00D92B80" w:rsidP="00C17CB8">
            <w:pPr>
              <w:pStyle w:val="Sinespaciado"/>
              <w:jc w:val="center"/>
              <w:rPr>
                <w:rFonts w:ascii="Arial Narrow" w:hAnsi="Arial Narrow" w:cs="Courier New"/>
              </w:rPr>
            </w:pPr>
            <w:r w:rsidRPr="00F808A2">
              <w:rPr>
                <w:rFonts w:ascii="Arial Narrow" w:hAnsi="Arial Narrow" w:cs="Courier New"/>
              </w:rPr>
              <w:t>SI</w:t>
            </w:r>
          </w:p>
        </w:tc>
        <w:tc>
          <w:tcPr>
            <w:tcW w:w="614" w:type="dxa"/>
          </w:tcPr>
          <w:p w14:paraId="77CA9395" w14:textId="77777777" w:rsidR="00D92B80" w:rsidRPr="00F808A2" w:rsidRDefault="00D92B80" w:rsidP="00C17CB8">
            <w:pPr>
              <w:pStyle w:val="Sinespaciado"/>
              <w:jc w:val="center"/>
              <w:rPr>
                <w:rFonts w:ascii="Arial Narrow" w:hAnsi="Arial Narrow" w:cs="Courier New"/>
              </w:rPr>
            </w:pPr>
            <w:r w:rsidRPr="00F808A2">
              <w:rPr>
                <w:rFonts w:ascii="Arial Narrow" w:hAnsi="Arial Narrow" w:cs="Courier New"/>
              </w:rPr>
              <w:t>NO</w:t>
            </w:r>
          </w:p>
        </w:tc>
      </w:tr>
      <w:tr w:rsidR="00D92B80" w:rsidRPr="00F808A2" w14:paraId="25D23612" w14:textId="77777777" w:rsidTr="00C17CB8">
        <w:trPr>
          <w:jc w:val="center"/>
        </w:trPr>
        <w:tc>
          <w:tcPr>
            <w:tcW w:w="2992" w:type="dxa"/>
          </w:tcPr>
          <w:p w14:paraId="0003F1BB" w14:textId="1BDBAF6F"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Agua potable</w:t>
            </w:r>
            <w:r w:rsidRPr="00F808A2">
              <w:rPr>
                <w:rFonts w:ascii="Arial Narrow" w:hAnsi="Arial Narrow" w:cs="Courier New"/>
              </w:rPr>
              <w:tab/>
            </w:r>
          </w:p>
        </w:tc>
        <w:tc>
          <w:tcPr>
            <w:tcW w:w="483" w:type="dxa"/>
          </w:tcPr>
          <w:p w14:paraId="325D516D" w14:textId="77777777" w:rsidR="00D92B80" w:rsidRPr="00F808A2" w:rsidRDefault="00D92B80" w:rsidP="001A6B8E">
            <w:pPr>
              <w:pStyle w:val="Sinespaciado"/>
              <w:jc w:val="both"/>
              <w:rPr>
                <w:rFonts w:ascii="Arial Narrow" w:hAnsi="Arial Narrow" w:cs="Courier New"/>
              </w:rPr>
            </w:pPr>
          </w:p>
        </w:tc>
        <w:tc>
          <w:tcPr>
            <w:tcW w:w="614" w:type="dxa"/>
          </w:tcPr>
          <w:p w14:paraId="410988CF" w14:textId="77777777" w:rsidR="00D92B80" w:rsidRPr="00F808A2" w:rsidRDefault="00D92B80" w:rsidP="001A6B8E">
            <w:pPr>
              <w:pStyle w:val="Sinespaciado"/>
              <w:jc w:val="both"/>
              <w:rPr>
                <w:rFonts w:ascii="Arial Narrow" w:hAnsi="Arial Narrow" w:cs="Courier New"/>
              </w:rPr>
            </w:pPr>
          </w:p>
        </w:tc>
      </w:tr>
      <w:tr w:rsidR="00D92B80" w:rsidRPr="00F808A2" w14:paraId="562CEEE2" w14:textId="77777777" w:rsidTr="00C17CB8">
        <w:trPr>
          <w:jc w:val="center"/>
        </w:trPr>
        <w:tc>
          <w:tcPr>
            <w:tcW w:w="2992" w:type="dxa"/>
          </w:tcPr>
          <w:p w14:paraId="0C7109A3" w14:textId="7079EE22"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Alcantarillado</w:t>
            </w:r>
          </w:p>
        </w:tc>
        <w:tc>
          <w:tcPr>
            <w:tcW w:w="483" w:type="dxa"/>
          </w:tcPr>
          <w:p w14:paraId="678B756C" w14:textId="77777777" w:rsidR="00D92B80" w:rsidRPr="00F808A2" w:rsidRDefault="00D92B80" w:rsidP="001A6B8E">
            <w:pPr>
              <w:pStyle w:val="Sinespaciado"/>
              <w:jc w:val="both"/>
              <w:rPr>
                <w:rFonts w:ascii="Arial Narrow" w:hAnsi="Arial Narrow" w:cs="Courier New"/>
              </w:rPr>
            </w:pPr>
          </w:p>
        </w:tc>
        <w:tc>
          <w:tcPr>
            <w:tcW w:w="614" w:type="dxa"/>
          </w:tcPr>
          <w:p w14:paraId="6C24ADD0" w14:textId="77777777" w:rsidR="00D92B80" w:rsidRPr="00F808A2" w:rsidRDefault="00D92B80" w:rsidP="001A6B8E">
            <w:pPr>
              <w:pStyle w:val="Sinespaciado"/>
              <w:jc w:val="both"/>
              <w:rPr>
                <w:rFonts w:ascii="Arial Narrow" w:hAnsi="Arial Narrow" w:cs="Courier New"/>
              </w:rPr>
            </w:pPr>
          </w:p>
        </w:tc>
      </w:tr>
      <w:tr w:rsidR="00D92B80" w:rsidRPr="00F808A2" w14:paraId="6656B72B" w14:textId="77777777" w:rsidTr="00C17CB8">
        <w:trPr>
          <w:jc w:val="center"/>
        </w:trPr>
        <w:tc>
          <w:tcPr>
            <w:tcW w:w="2992" w:type="dxa"/>
          </w:tcPr>
          <w:p w14:paraId="14D54AB7" w14:textId="26415E7D"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Energía eléctrica</w:t>
            </w:r>
          </w:p>
        </w:tc>
        <w:tc>
          <w:tcPr>
            <w:tcW w:w="483" w:type="dxa"/>
          </w:tcPr>
          <w:p w14:paraId="55A0168F" w14:textId="77777777" w:rsidR="00D92B80" w:rsidRPr="00F808A2" w:rsidRDefault="00D92B80" w:rsidP="001A6B8E">
            <w:pPr>
              <w:pStyle w:val="Sinespaciado"/>
              <w:jc w:val="both"/>
              <w:rPr>
                <w:rFonts w:ascii="Arial Narrow" w:hAnsi="Arial Narrow" w:cs="Courier New"/>
              </w:rPr>
            </w:pPr>
          </w:p>
        </w:tc>
        <w:tc>
          <w:tcPr>
            <w:tcW w:w="614" w:type="dxa"/>
          </w:tcPr>
          <w:p w14:paraId="798E621C" w14:textId="77777777" w:rsidR="00D92B80" w:rsidRPr="00F808A2" w:rsidRDefault="00D92B80" w:rsidP="001A6B8E">
            <w:pPr>
              <w:pStyle w:val="Sinespaciado"/>
              <w:jc w:val="both"/>
              <w:rPr>
                <w:rFonts w:ascii="Arial Narrow" w:hAnsi="Arial Narrow" w:cs="Courier New"/>
              </w:rPr>
            </w:pPr>
          </w:p>
        </w:tc>
      </w:tr>
      <w:tr w:rsidR="00D92B80" w:rsidRPr="00F808A2" w14:paraId="019DB3A7" w14:textId="77777777" w:rsidTr="00C17CB8">
        <w:trPr>
          <w:jc w:val="center"/>
        </w:trPr>
        <w:tc>
          <w:tcPr>
            <w:tcW w:w="2992" w:type="dxa"/>
          </w:tcPr>
          <w:p w14:paraId="27BDD526" w14:textId="66848A3B"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Servicio telefónico</w:t>
            </w:r>
          </w:p>
        </w:tc>
        <w:tc>
          <w:tcPr>
            <w:tcW w:w="483" w:type="dxa"/>
          </w:tcPr>
          <w:p w14:paraId="38A6D531" w14:textId="77777777" w:rsidR="00D92B80" w:rsidRPr="00F808A2" w:rsidRDefault="00D92B80" w:rsidP="001A6B8E">
            <w:pPr>
              <w:pStyle w:val="Sinespaciado"/>
              <w:jc w:val="both"/>
              <w:rPr>
                <w:rFonts w:ascii="Arial Narrow" w:hAnsi="Arial Narrow" w:cs="Courier New"/>
              </w:rPr>
            </w:pPr>
          </w:p>
        </w:tc>
        <w:tc>
          <w:tcPr>
            <w:tcW w:w="614" w:type="dxa"/>
          </w:tcPr>
          <w:p w14:paraId="734D9017" w14:textId="77777777" w:rsidR="00D92B80" w:rsidRPr="00F808A2" w:rsidRDefault="00D92B80" w:rsidP="001A6B8E">
            <w:pPr>
              <w:pStyle w:val="Sinespaciado"/>
              <w:jc w:val="both"/>
              <w:rPr>
                <w:rFonts w:ascii="Arial Narrow" w:hAnsi="Arial Narrow" w:cs="Courier New"/>
              </w:rPr>
            </w:pPr>
          </w:p>
        </w:tc>
      </w:tr>
      <w:tr w:rsidR="00D92B80" w:rsidRPr="00F808A2" w14:paraId="47798033" w14:textId="77777777" w:rsidTr="00C17CB8">
        <w:trPr>
          <w:jc w:val="center"/>
        </w:trPr>
        <w:tc>
          <w:tcPr>
            <w:tcW w:w="2992" w:type="dxa"/>
          </w:tcPr>
          <w:p w14:paraId="1A01B35C" w14:textId="2B0979D7"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Alumbrado publico</w:t>
            </w:r>
          </w:p>
        </w:tc>
        <w:tc>
          <w:tcPr>
            <w:tcW w:w="483" w:type="dxa"/>
          </w:tcPr>
          <w:p w14:paraId="4E4A91E9" w14:textId="77777777" w:rsidR="00D92B80" w:rsidRPr="00F808A2" w:rsidRDefault="00D92B80" w:rsidP="001A6B8E">
            <w:pPr>
              <w:pStyle w:val="Sinespaciado"/>
              <w:jc w:val="both"/>
              <w:rPr>
                <w:rFonts w:ascii="Arial Narrow" w:hAnsi="Arial Narrow" w:cs="Courier New"/>
              </w:rPr>
            </w:pPr>
          </w:p>
        </w:tc>
        <w:tc>
          <w:tcPr>
            <w:tcW w:w="614" w:type="dxa"/>
          </w:tcPr>
          <w:p w14:paraId="1DCC738C" w14:textId="77777777" w:rsidR="00D92B80" w:rsidRPr="00F808A2" w:rsidRDefault="00D92B80" w:rsidP="001A6B8E">
            <w:pPr>
              <w:pStyle w:val="Sinespaciado"/>
              <w:jc w:val="both"/>
              <w:rPr>
                <w:rFonts w:ascii="Arial Narrow" w:hAnsi="Arial Narrow" w:cs="Courier New"/>
              </w:rPr>
            </w:pPr>
          </w:p>
        </w:tc>
      </w:tr>
      <w:tr w:rsidR="00D92B80" w:rsidRPr="00F808A2" w14:paraId="4EDE258B" w14:textId="77777777" w:rsidTr="00C17CB8">
        <w:trPr>
          <w:jc w:val="center"/>
        </w:trPr>
        <w:tc>
          <w:tcPr>
            <w:tcW w:w="4089" w:type="dxa"/>
            <w:gridSpan w:val="3"/>
          </w:tcPr>
          <w:p w14:paraId="1B38032A" w14:textId="38C77B83" w:rsidR="00D92B80" w:rsidRPr="00F808A2" w:rsidRDefault="00C17CB8" w:rsidP="001A6B8E">
            <w:pPr>
              <w:pStyle w:val="Sinespaciado"/>
              <w:jc w:val="center"/>
              <w:rPr>
                <w:rFonts w:ascii="Arial Narrow" w:hAnsi="Arial Narrow" w:cs="Courier New"/>
              </w:rPr>
            </w:pPr>
            <w:r w:rsidRPr="00F808A2">
              <w:rPr>
                <w:rFonts w:ascii="Arial Narrow" w:hAnsi="Arial Narrow" w:cs="Courier New"/>
              </w:rPr>
              <w:t>Otros servicios</w:t>
            </w:r>
          </w:p>
        </w:tc>
      </w:tr>
      <w:tr w:rsidR="00D92B80" w:rsidRPr="00F808A2" w14:paraId="0A74341E" w14:textId="77777777" w:rsidTr="00C17CB8">
        <w:trPr>
          <w:jc w:val="center"/>
        </w:trPr>
        <w:tc>
          <w:tcPr>
            <w:tcW w:w="2992" w:type="dxa"/>
          </w:tcPr>
          <w:p w14:paraId="3B5323AE" w14:textId="66CE78D0"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Transporte publico</w:t>
            </w:r>
          </w:p>
        </w:tc>
        <w:tc>
          <w:tcPr>
            <w:tcW w:w="483" w:type="dxa"/>
          </w:tcPr>
          <w:p w14:paraId="7F8CB069" w14:textId="77777777" w:rsidR="00D92B80" w:rsidRPr="00F808A2" w:rsidRDefault="00D92B80" w:rsidP="001A6B8E">
            <w:pPr>
              <w:pStyle w:val="Sinespaciado"/>
              <w:jc w:val="both"/>
              <w:rPr>
                <w:rFonts w:ascii="Arial Narrow" w:hAnsi="Arial Narrow" w:cs="Courier New"/>
              </w:rPr>
            </w:pPr>
          </w:p>
        </w:tc>
        <w:tc>
          <w:tcPr>
            <w:tcW w:w="614" w:type="dxa"/>
          </w:tcPr>
          <w:p w14:paraId="5358A30E" w14:textId="77777777" w:rsidR="00D92B80" w:rsidRPr="00F808A2" w:rsidRDefault="00D92B80" w:rsidP="001A6B8E">
            <w:pPr>
              <w:pStyle w:val="Sinespaciado"/>
              <w:jc w:val="both"/>
              <w:rPr>
                <w:rFonts w:ascii="Arial Narrow" w:hAnsi="Arial Narrow" w:cs="Courier New"/>
              </w:rPr>
            </w:pPr>
          </w:p>
        </w:tc>
      </w:tr>
      <w:tr w:rsidR="00D92B80" w:rsidRPr="00F808A2" w14:paraId="579B4E5E" w14:textId="77777777" w:rsidTr="00C17CB8">
        <w:trPr>
          <w:jc w:val="center"/>
        </w:trPr>
        <w:tc>
          <w:tcPr>
            <w:tcW w:w="2992" w:type="dxa"/>
          </w:tcPr>
          <w:p w14:paraId="2700292F" w14:textId="34B44775"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Guardianía</w:t>
            </w:r>
          </w:p>
        </w:tc>
        <w:tc>
          <w:tcPr>
            <w:tcW w:w="483" w:type="dxa"/>
          </w:tcPr>
          <w:p w14:paraId="4C38B216" w14:textId="77777777" w:rsidR="00D92B80" w:rsidRPr="00F808A2" w:rsidRDefault="00D92B80" w:rsidP="001A6B8E">
            <w:pPr>
              <w:pStyle w:val="Sinespaciado"/>
              <w:jc w:val="both"/>
              <w:rPr>
                <w:rFonts w:ascii="Arial Narrow" w:hAnsi="Arial Narrow" w:cs="Courier New"/>
              </w:rPr>
            </w:pPr>
          </w:p>
        </w:tc>
        <w:tc>
          <w:tcPr>
            <w:tcW w:w="614" w:type="dxa"/>
          </w:tcPr>
          <w:p w14:paraId="3614D0CE" w14:textId="77777777" w:rsidR="00D92B80" w:rsidRPr="00F808A2" w:rsidRDefault="00D92B80" w:rsidP="001A6B8E">
            <w:pPr>
              <w:pStyle w:val="Sinespaciado"/>
              <w:jc w:val="both"/>
              <w:rPr>
                <w:rFonts w:ascii="Arial Narrow" w:hAnsi="Arial Narrow" w:cs="Courier New"/>
              </w:rPr>
            </w:pPr>
          </w:p>
        </w:tc>
      </w:tr>
      <w:tr w:rsidR="00D92B80" w:rsidRPr="00F808A2" w14:paraId="3C3B0EDA" w14:textId="77777777" w:rsidTr="00C17CB8">
        <w:trPr>
          <w:jc w:val="center"/>
        </w:trPr>
        <w:tc>
          <w:tcPr>
            <w:tcW w:w="2992" w:type="dxa"/>
          </w:tcPr>
          <w:p w14:paraId="7C1A5CB0" w14:textId="19E5767C"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Calles adoquinadas</w:t>
            </w:r>
          </w:p>
        </w:tc>
        <w:tc>
          <w:tcPr>
            <w:tcW w:w="483" w:type="dxa"/>
          </w:tcPr>
          <w:p w14:paraId="1A62C566" w14:textId="77777777" w:rsidR="00D92B80" w:rsidRPr="00F808A2" w:rsidRDefault="00D92B80" w:rsidP="001A6B8E">
            <w:pPr>
              <w:pStyle w:val="Sinespaciado"/>
              <w:jc w:val="both"/>
              <w:rPr>
                <w:rFonts w:ascii="Arial Narrow" w:hAnsi="Arial Narrow" w:cs="Courier New"/>
              </w:rPr>
            </w:pPr>
          </w:p>
        </w:tc>
        <w:tc>
          <w:tcPr>
            <w:tcW w:w="614" w:type="dxa"/>
          </w:tcPr>
          <w:p w14:paraId="5A3B9E77" w14:textId="77777777" w:rsidR="00D92B80" w:rsidRPr="00F808A2" w:rsidRDefault="00D92B80" w:rsidP="001A6B8E">
            <w:pPr>
              <w:pStyle w:val="Sinespaciado"/>
              <w:jc w:val="both"/>
              <w:rPr>
                <w:rFonts w:ascii="Arial Narrow" w:hAnsi="Arial Narrow" w:cs="Courier New"/>
              </w:rPr>
            </w:pPr>
          </w:p>
        </w:tc>
      </w:tr>
      <w:tr w:rsidR="00D92B80" w:rsidRPr="00F808A2" w14:paraId="4724ECC4" w14:textId="77777777" w:rsidTr="00C17CB8">
        <w:trPr>
          <w:jc w:val="center"/>
        </w:trPr>
        <w:tc>
          <w:tcPr>
            <w:tcW w:w="2992" w:type="dxa"/>
          </w:tcPr>
          <w:p w14:paraId="40B58FF2" w14:textId="67C1EA76"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Trazado de vías</w:t>
            </w:r>
          </w:p>
        </w:tc>
        <w:tc>
          <w:tcPr>
            <w:tcW w:w="483" w:type="dxa"/>
          </w:tcPr>
          <w:p w14:paraId="10600D16" w14:textId="77777777" w:rsidR="00D92B80" w:rsidRPr="00F808A2" w:rsidRDefault="00D92B80" w:rsidP="001A6B8E">
            <w:pPr>
              <w:pStyle w:val="Sinespaciado"/>
              <w:jc w:val="both"/>
              <w:rPr>
                <w:rFonts w:ascii="Arial Narrow" w:hAnsi="Arial Narrow" w:cs="Courier New"/>
              </w:rPr>
            </w:pPr>
          </w:p>
        </w:tc>
        <w:tc>
          <w:tcPr>
            <w:tcW w:w="614" w:type="dxa"/>
          </w:tcPr>
          <w:p w14:paraId="4FE2B41F" w14:textId="77777777" w:rsidR="00D92B80" w:rsidRPr="00F808A2" w:rsidRDefault="00D92B80" w:rsidP="001A6B8E">
            <w:pPr>
              <w:pStyle w:val="Sinespaciado"/>
              <w:jc w:val="both"/>
              <w:rPr>
                <w:rFonts w:ascii="Arial Narrow" w:hAnsi="Arial Narrow" w:cs="Courier New"/>
              </w:rPr>
            </w:pPr>
          </w:p>
        </w:tc>
      </w:tr>
      <w:tr w:rsidR="00D92B80" w:rsidRPr="00F808A2" w14:paraId="44237357" w14:textId="77777777" w:rsidTr="00C17CB8">
        <w:trPr>
          <w:jc w:val="center"/>
        </w:trPr>
        <w:tc>
          <w:tcPr>
            <w:tcW w:w="2992" w:type="dxa"/>
          </w:tcPr>
          <w:p w14:paraId="6E9BFD6E" w14:textId="4E1AA6A2"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Facilidades de acceso</w:t>
            </w:r>
          </w:p>
        </w:tc>
        <w:tc>
          <w:tcPr>
            <w:tcW w:w="483" w:type="dxa"/>
          </w:tcPr>
          <w:p w14:paraId="71566A2E" w14:textId="77777777" w:rsidR="00D92B80" w:rsidRPr="00F808A2" w:rsidRDefault="00D92B80" w:rsidP="001A6B8E">
            <w:pPr>
              <w:pStyle w:val="Sinespaciado"/>
              <w:jc w:val="both"/>
              <w:rPr>
                <w:rFonts w:ascii="Arial Narrow" w:hAnsi="Arial Narrow" w:cs="Courier New"/>
              </w:rPr>
            </w:pPr>
          </w:p>
        </w:tc>
        <w:tc>
          <w:tcPr>
            <w:tcW w:w="614" w:type="dxa"/>
          </w:tcPr>
          <w:p w14:paraId="1B34656B" w14:textId="77777777" w:rsidR="00D92B80" w:rsidRPr="00F808A2" w:rsidRDefault="00D92B80" w:rsidP="001A6B8E">
            <w:pPr>
              <w:pStyle w:val="Sinespaciado"/>
              <w:jc w:val="both"/>
              <w:rPr>
                <w:rFonts w:ascii="Arial Narrow" w:hAnsi="Arial Narrow" w:cs="Courier New"/>
              </w:rPr>
            </w:pPr>
          </w:p>
        </w:tc>
      </w:tr>
      <w:tr w:rsidR="00D92B80" w:rsidRPr="00F808A2" w14:paraId="4422B0E1" w14:textId="77777777" w:rsidTr="00C17CB8">
        <w:trPr>
          <w:jc w:val="center"/>
        </w:trPr>
        <w:tc>
          <w:tcPr>
            <w:tcW w:w="2992" w:type="dxa"/>
          </w:tcPr>
          <w:p w14:paraId="1F0CB6A9" w14:textId="538AF1B9"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Centros comerciales</w:t>
            </w:r>
          </w:p>
        </w:tc>
        <w:tc>
          <w:tcPr>
            <w:tcW w:w="483" w:type="dxa"/>
          </w:tcPr>
          <w:p w14:paraId="45C83401" w14:textId="77777777" w:rsidR="00D92B80" w:rsidRPr="00F808A2" w:rsidRDefault="00D92B80" w:rsidP="001A6B8E">
            <w:pPr>
              <w:pStyle w:val="Sinespaciado"/>
              <w:jc w:val="both"/>
              <w:rPr>
                <w:rFonts w:ascii="Arial Narrow" w:hAnsi="Arial Narrow" w:cs="Courier New"/>
              </w:rPr>
            </w:pPr>
          </w:p>
        </w:tc>
        <w:tc>
          <w:tcPr>
            <w:tcW w:w="614" w:type="dxa"/>
          </w:tcPr>
          <w:p w14:paraId="2C7FF690" w14:textId="77777777" w:rsidR="00D92B80" w:rsidRPr="00F808A2" w:rsidRDefault="00D92B80" w:rsidP="001A6B8E">
            <w:pPr>
              <w:pStyle w:val="Sinespaciado"/>
              <w:jc w:val="both"/>
              <w:rPr>
                <w:rFonts w:ascii="Arial Narrow" w:hAnsi="Arial Narrow" w:cs="Courier New"/>
              </w:rPr>
            </w:pPr>
          </w:p>
        </w:tc>
      </w:tr>
      <w:tr w:rsidR="00D92B80" w:rsidRPr="00F808A2" w14:paraId="148E883B" w14:textId="77777777" w:rsidTr="00C17CB8">
        <w:trPr>
          <w:jc w:val="center"/>
        </w:trPr>
        <w:tc>
          <w:tcPr>
            <w:tcW w:w="2992" w:type="dxa"/>
          </w:tcPr>
          <w:p w14:paraId="01E874EB" w14:textId="7A3D770B"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Iglesias</w:t>
            </w:r>
          </w:p>
        </w:tc>
        <w:tc>
          <w:tcPr>
            <w:tcW w:w="483" w:type="dxa"/>
          </w:tcPr>
          <w:p w14:paraId="4DDA124B" w14:textId="77777777" w:rsidR="00D92B80" w:rsidRPr="00F808A2" w:rsidRDefault="00D92B80" w:rsidP="001A6B8E">
            <w:pPr>
              <w:pStyle w:val="Sinespaciado"/>
              <w:jc w:val="both"/>
              <w:rPr>
                <w:rFonts w:ascii="Arial Narrow" w:hAnsi="Arial Narrow" w:cs="Courier New"/>
              </w:rPr>
            </w:pPr>
          </w:p>
        </w:tc>
        <w:tc>
          <w:tcPr>
            <w:tcW w:w="614" w:type="dxa"/>
          </w:tcPr>
          <w:p w14:paraId="41FCA68F" w14:textId="77777777" w:rsidR="00D92B80" w:rsidRPr="00F808A2" w:rsidRDefault="00D92B80" w:rsidP="001A6B8E">
            <w:pPr>
              <w:pStyle w:val="Sinespaciado"/>
              <w:jc w:val="both"/>
              <w:rPr>
                <w:rFonts w:ascii="Arial Narrow" w:hAnsi="Arial Narrow" w:cs="Courier New"/>
              </w:rPr>
            </w:pPr>
          </w:p>
        </w:tc>
      </w:tr>
      <w:tr w:rsidR="00D92B80" w:rsidRPr="00F808A2" w14:paraId="258898E7" w14:textId="77777777" w:rsidTr="00C17CB8">
        <w:trPr>
          <w:jc w:val="center"/>
        </w:trPr>
        <w:tc>
          <w:tcPr>
            <w:tcW w:w="2992" w:type="dxa"/>
          </w:tcPr>
          <w:p w14:paraId="3B0CEF77" w14:textId="413C26DC"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Parques</w:t>
            </w:r>
          </w:p>
        </w:tc>
        <w:tc>
          <w:tcPr>
            <w:tcW w:w="483" w:type="dxa"/>
          </w:tcPr>
          <w:p w14:paraId="7A4B6C43" w14:textId="77777777" w:rsidR="00D92B80" w:rsidRPr="00F808A2" w:rsidRDefault="00D92B80" w:rsidP="001A6B8E">
            <w:pPr>
              <w:pStyle w:val="Sinespaciado"/>
              <w:jc w:val="both"/>
              <w:rPr>
                <w:rFonts w:ascii="Arial Narrow" w:hAnsi="Arial Narrow" w:cs="Courier New"/>
              </w:rPr>
            </w:pPr>
          </w:p>
        </w:tc>
        <w:tc>
          <w:tcPr>
            <w:tcW w:w="614" w:type="dxa"/>
          </w:tcPr>
          <w:p w14:paraId="3A8543D8" w14:textId="77777777" w:rsidR="00D92B80" w:rsidRPr="00F808A2" w:rsidRDefault="00D92B80" w:rsidP="001A6B8E">
            <w:pPr>
              <w:pStyle w:val="Sinespaciado"/>
              <w:jc w:val="both"/>
              <w:rPr>
                <w:rFonts w:ascii="Arial Narrow" w:hAnsi="Arial Narrow" w:cs="Courier New"/>
              </w:rPr>
            </w:pPr>
          </w:p>
        </w:tc>
      </w:tr>
      <w:tr w:rsidR="00D92B80" w:rsidRPr="00F808A2" w14:paraId="0045C66E" w14:textId="77777777" w:rsidTr="00C17CB8">
        <w:trPr>
          <w:jc w:val="center"/>
        </w:trPr>
        <w:tc>
          <w:tcPr>
            <w:tcW w:w="2992" w:type="dxa"/>
          </w:tcPr>
          <w:p w14:paraId="045E8AD2" w14:textId="18F5DC4F"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Clasificación de la zona</w:t>
            </w:r>
          </w:p>
        </w:tc>
        <w:tc>
          <w:tcPr>
            <w:tcW w:w="483" w:type="dxa"/>
          </w:tcPr>
          <w:p w14:paraId="3A0056E8" w14:textId="77777777" w:rsidR="00D92B80" w:rsidRPr="00F808A2" w:rsidRDefault="00D92B80" w:rsidP="001A6B8E">
            <w:pPr>
              <w:pStyle w:val="Sinespaciado"/>
              <w:jc w:val="both"/>
              <w:rPr>
                <w:rFonts w:ascii="Arial Narrow" w:hAnsi="Arial Narrow" w:cs="Courier New"/>
              </w:rPr>
            </w:pPr>
          </w:p>
        </w:tc>
        <w:tc>
          <w:tcPr>
            <w:tcW w:w="614" w:type="dxa"/>
          </w:tcPr>
          <w:p w14:paraId="3A12DA19" w14:textId="77777777" w:rsidR="00D92B80" w:rsidRPr="00F808A2" w:rsidRDefault="00D92B80" w:rsidP="001A6B8E">
            <w:pPr>
              <w:pStyle w:val="Sinespaciado"/>
              <w:jc w:val="both"/>
              <w:rPr>
                <w:rFonts w:ascii="Arial Narrow" w:hAnsi="Arial Narrow" w:cs="Courier New"/>
              </w:rPr>
            </w:pPr>
          </w:p>
        </w:tc>
      </w:tr>
      <w:tr w:rsidR="00D92B80" w:rsidRPr="00F808A2" w14:paraId="55E8A273" w14:textId="77777777" w:rsidTr="00C17CB8">
        <w:trPr>
          <w:jc w:val="center"/>
        </w:trPr>
        <w:tc>
          <w:tcPr>
            <w:tcW w:w="2992" w:type="dxa"/>
          </w:tcPr>
          <w:p w14:paraId="0FDA192B" w14:textId="5BEBE01C" w:rsidR="00D92B80" w:rsidRPr="00F808A2" w:rsidRDefault="00C17CB8" w:rsidP="001A6B8E">
            <w:pPr>
              <w:pStyle w:val="Sinespaciado"/>
              <w:jc w:val="both"/>
              <w:rPr>
                <w:rFonts w:ascii="Arial Narrow" w:hAnsi="Arial Narrow" w:cs="Courier New"/>
              </w:rPr>
            </w:pPr>
            <w:r w:rsidRPr="00F808A2">
              <w:rPr>
                <w:rFonts w:ascii="Arial Narrow" w:hAnsi="Arial Narrow" w:cs="Courier New"/>
              </w:rPr>
              <w:t xml:space="preserve">Clasificación del inmueble </w:t>
            </w:r>
          </w:p>
        </w:tc>
        <w:tc>
          <w:tcPr>
            <w:tcW w:w="483" w:type="dxa"/>
          </w:tcPr>
          <w:p w14:paraId="3D044ABC" w14:textId="77777777" w:rsidR="00D92B80" w:rsidRPr="00F808A2" w:rsidRDefault="00D92B80" w:rsidP="001A6B8E">
            <w:pPr>
              <w:pStyle w:val="Sinespaciado"/>
              <w:jc w:val="both"/>
              <w:rPr>
                <w:rFonts w:ascii="Arial Narrow" w:hAnsi="Arial Narrow" w:cs="Courier New"/>
              </w:rPr>
            </w:pPr>
          </w:p>
        </w:tc>
        <w:tc>
          <w:tcPr>
            <w:tcW w:w="614" w:type="dxa"/>
          </w:tcPr>
          <w:p w14:paraId="68B3D469" w14:textId="77777777" w:rsidR="00D92B80" w:rsidRPr="00F808A2" w:rsidRDefault="00D92B80" w:rsidP="001A6B8E">
            <w:pPr>
              <w:pStyle w:val="Sinespaciado"/>
              <w:jc w:val="both"/>
              <w:rPr>
                <w:rFonts w:ascii="Arial Narrow" w:hAnsi="Arial Narrow" w:cs="Courier New"/>
              </w:rPr>
            </w:pPr>
          </w:p>
        </w:tc>
      </w:tr>
    </w:tbl>
    <w:p w14:paraId="58ACFB9B" w14:textId="77777777" w:rsidR="00D92B80" w:rsidRPr="00F808A2" w:rsidRDefault="00D92B80" w:rsidP="00D92B80">
      <w:pPr>
        <w:pStyle w:val="Sinespaciado"/>
        <w:jc w:val="both"/>
        <w:rPr>
          <w:rFonts w:ascii="Arial Narrow" w:hAnsi="Arial Narrow" w:cs="Courier New"/>
          <w:b/>
        </w:rPr>
      </w:pPr>
    </w:p>
    <w:p w14:paraId="7F3D3D60" w14:textId="5BFC4722" w:rsidR="00D92B80" w:rsidRPr="00F808A2" w:rsidRDefault="00D92B80" w:rsidP="00C17CB8">
      <w:pPr>
        <w:pStyle w:val="Sinespaciado"/>
        <w:numPr>
          <w:ilvl w:val="0"/>
          <w:numId w:val="14"/>
        </w:numPr>
        <w:jc w:val="both"/>
        <w:rPr>
          <w:rFonts w:ascii="Arial Narrow" w:hAnsi="Arial Narrow" w:cs="Courier New"/>
          <w:b/>
        </w:rPr>
      </w:pPr>
      <w:r w:rsidRPr="00F808A2">
        <w:rPr>
          <w:rFonts w:ascii="Arial Narrow" w:hAnsi="Arial Narrow" w:cs="Courier New"/>
          <w:b/>
        </w:rPr>
        <w:t>DESCRIPCI</w:t>
      </w:r>
      <w:r w:rsidR="00B84C4D">
        <w:rPr>
          <w:rFonts w:ascii="Arial Narrow" w:hAnsi="Arial Narrow" w:cs="Courier New"/>
          <w:b/>
        </w:rPr>
        <w:t>Ó</w:t>
      </w:r>
      <w:r w:rsidRPr="00F808A2">
        <w:rPr>
          <w:rFonts w:ascii="Arial Narrow" w:hAnsi="Arial Narrow" w:cs="Courier New"/>
          <w:b/>
        </w:rPr>
        <w:t>N DEL ENTORNO:</w:t>
      </w:r>
    </w:p>
    <w:p w14:paraId="6B68846F" w14:textId="77777777" w:rsidR="00D92B80" w:rsidRPr="00F808A2" w:rsidRDefault="00D92B80" w:rsidP="00D92B80">
      <w:pPr>
        <w:pStyle w:val="Sinespaciado"/>
        <w:jc w:val="both"/>
        <w:rPr>
          <w:rFonts w:ascii="Arial Narrow" w:hAnsi="Arial Narrow" w:cs="Courier New"/>
          <w:b/>
        </w:rPr>
      </w:pPr>
    </w:p>
    <w:p w14:paraId="23AD7A35" w14:textId="77777777" w:rsidR="00D92B80" w:rsidRPr="00F808A2" w:rsidRDefault="00D92B80" w:rsidP="00D92B80">
      <w:pPr>
        <w:pStyle w:val="Sinespaciado"/>
        <w:jc w:val="both"/>
        <w:rPr>
          <w:rFonts w:ascii="Arial Narrow" w:hAnsi="Arial Narrow" w:cs="Courier New"/>
        </w:rPr>
      </w:pPr>
      <w:r w:rsidRPr="00F808A2">
        <w:rPr>
          <w:rFonts w:ascii="Arial Narrow" w:hAnsi="Arial Narrow" w:cs="Courier New"/>
        </w:rPr>
        <w:t>Se debe describir tipo de zonificación, como se encuentra conformado arquitectónicamente, accesos y tipo de vías, consolidación arquitectónica, si están ubicados sectores relevantes, los más cercanos al bien inmueble y que puedan elevar el valor de la plusvalía del bien inmueble.</w:t>
      </w:r>
    </w:p>
    <w:p w14:paraId="5135FBAD" w14:textId="77777777" w:rsidR="00D92B80" w:rsidRPr="00F808A2" w:rsidRDefault="00D92B80" w:rsidP="00D92B80">
      <w:pPr>
        <w:pStyle w:val="Sinespaciado"/>
        <w:jc w:val="both"/>
        <w:rPr>
          <w:rFonts w:ascii="Arial Narrow" w:hAnsi="Arial Narrow" w:cs="Courier New"/>
        </w:rPr>
      </w:pP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310"/>
        <w:gridCol w:w="1191"/>
        <w:gridCol w:w="1191"/>
        <w:gridCol w:w="1072"/>
        <w:gridCol w:w="133"/>
        <w:gridCol w:w="664"/>
        <w:gridCol w:w="935"/>
      </w:tblGrid>
      <w:tr w:rsidR="00D92B80" w:rsidRPr="000F7920" w14:paraId="0ECAD2A3" w14:textId="77777777" w:rsidTr="000F7920">
        <w:trPr>
          <w:trHeight w:val="321"/>
          <w:jc w:val="center"/>
        </w:trPr>
        <w:tc>
          <w:tcPr>
            <w:tcW w:w="1895" w:type="dxa"/>
          </w:tcPr>
          <w:p w14:paraId="1F04ED12"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EQUIPAMIENTOS URBANOS</w:t>
            </w:r>
          </w:p>
        </w:tc>
        <w:tc>
          <w:tcPr>
            <w:tcW w:w="6378" w:type="dxa"/>
            <w:gridSpan w:val="7"/>
          </w:tcPr>
          <w:p w14:paraId="1B07A17C" w14:textId="77777777"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Indicar equipamientos urbanos que se encuentren en el entorno inmediato del inmueble en análisis.</w:t>
            </w:r>
          </w:p>
        </w:tc>
      </w:tr>
      <w:tr w:rsidR="00F808A2" w:rsidRPr="000F7920" w14:paraId="46EB1E4D" w14:textId="77777777" w:rsidTr="000F7920">
        <w:trPr>
          <w:trHeight w:val="303"/>
          <w:jc w:val="center"/>
        </w:trPr>
        <w:tc>
          <w:tcPr>
            <w:tcW w:w="1895" w:type="dxa"/>
            <w:vMerge w:val="restart"/>
          </w:tcPr>
          <w:p w14:paraId="15FF80B9" w14:textId="0411759C" w:rsidR="00D92B80" w:rsidRPr="000F7920" w:rsidRDefault="00C17CB8" w:rsidP="001A6B8E">
            <w:pPr>
              <w:pStyle w:val="Sinespaciado"/>
              <w:jc w:val="both"/>
              <w:rPr>
                <w:rFonts w:ascii="Arial Narrow" w:hAnsi="Arial Narrow" w:cs="Courier New"/>
                <w:sz w:val="20"/>
                <w:szCs w:val="20"/>
              </w:rPr>
            </w:pPr>
            <w:r w:rsidRPr="000F7920">
              <w:rPr>
                <w:rFonts w:ascii="Arial Narrow" w:hAnsi="Arial Narrow" w:cs="Courier New"/>
                <w:sz w:val="20"/>
                <w:szCs w:val="20"/>
              </w:rPr>
              <w:t>Plusvalía</w:t>
            </w:r>
          </w:p>
        </w:tc>
        <w:tc>
          <w:tcPr>
            <w:tcW w:w="1171" w:type="dxa"/>
          </w:tcPr>
          <w:p w14:paraId="05F9F3F4"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ALTA</w:t>
            </w:r>
          </w:p>
        </w:tc>
        <w:tc>
          <w:tcPr>
            <w:tcW w:w="1073" w:type="dxa"/>
          </w:tcPr>
          <w:p w14:paraId="61109AB3" w14:textId="365D3B4E"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MEDIA</w:t>
            </w:r>
          </w:p>
          <w:p w14:paraId="550BB4AB"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ALTA</w:t>
            </w:r>
          </w:p>
        </w:tc>
        <w:tc>
          <w:tcPr>
            <w:tcW w:w="1073" w:type="dxa"/>
          </w:tcPr>
          <w:p w14:paraId="3D1EF6B0"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MEDIA</w:t>
            </w:r>
          </w:p>
        </w:tc>
        <w:tc>
          <w:tcPr>
            <w:tcW w:w="1109" w:type="dxa"/>
          </w:tcPr>
          <w:p w14:paraId="67EA8D5C"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REGULAR</w:t>
            </w:r>
          </w:p>
        </w:tc>
        <w:tc>
          <w:tcPr>
            <w:tcW w:w="833" w:type="dxa"/>
            <w:gridSpan w:val="2"/>
          </w:tcPr>
          <w:p w14:paraId="2C3DF0F1"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MEDIA BAJA</w:t>
            </w:r>
          </w:p>
        </w:tc>
        <w:tc>
          <w:tcPr>
            <w:tcW w:w="1117" w:type="dxa"/>
          </w:tcPr>
          <w:p w14:paraId="5F512451" w14:textId="77777777" w:rsidR="00D92B80" w:rsidRPr="000F7920" w:rsidRDefault="00D92B80" w:rsidP="00C17CB8">
            <w:pPr>
              <w:pStyle w:val="Sinespaciado"/>
              <w:jc w:val="center"/>
              <w:rPr>
                <w:rFonts w:ascii="Arial Narrow" w:hAnsi="Arial Narrow" w:cs="Courier New"/>
                <w:sz w:val="20"/>
                <w:szCs w:val="20"/>
              </w:rPr>
            </w:pPr>
            <w:r w:rsidRPr="000F7920">
              <w:rPr>
                <w:rFonts w:ascii="Arial Narrow" w:hAnsi="Arial Narrow" w:cs="Courier New"/>
                <w:sz w:val="20"/>
                <w:szCs w:val="20"/>
              </w:rPr>
              <w:t>BAJA</w:t>
            </w:r>
          </w:p>
        </w:tc>
      </w:tr>
      <w:tr w:rsidR="00F808A2" w:rsidRPr="000F7920" w14:paraId="2A3A3104" w14:textId="77777777" w:rsidTr="000F7920">
        <w:trPr>
          <w:trHeight w:val="303"/>
          <w:jc w:val="center"/>
        </w:trPr>
        <w:tc>
          <w:tcPr>
            <w:tcW w:w="1895" w:type="dxa"/>
            <w:vMerge/>
          </w:tcPr>
          <w:p w14:paraId="44F658DF" w14:textId="77777777" w:rsidR="00D92B80" w:rsidRPr="000F7920" w:rsidRDefault="00D92B80" w:rsidP="001A6B8E">
            <w:pPr>
              <w:pStyle w:val="Sinespaciado"/>
              <w:jc w:val="both"/>
              <w:rPr>
                <w:rFonts w:ascii="Arial Narrow" w:hAnsi="Arial Narrow" w:cs="Courier New"/>
                <w:sz w:val="20"/>
                <w:szCs w:val="20"/>
              </w:rPr>
            </w:pPr>
          </w:p>
        </w:tc>
        <w:tc>
          <w:tcPr>
            <w:tcW w:w="1171" w:type="dxa"/>
          </w:tcPr>
          <w:p w14:paraId="39BC483E" w14:textId="77777777" w:rsidR="00D92B80" w:rsidRPr="000F7920" w:rsidRDefault="00D92B80" w:rsidP="00C17CB8">
            <w:pPr>
              <w:pStyle w:val="Sinespaciado"/>
              <w:jc w:val="center"/>
              <w:rPr>
                <w:rFonts w:ascii="Arial Narrow" w:hAnsi="Arial Narrow" w:cs="Courier New"/>
                <w:sz w:val="20"/>
                <w:szCs w:val="20"/>
              </w:rPr>
            </w:pPr>
          </w:p>
        </w:tc>
        <w:tc>
          <w:tcPr>
            <w:tcW w:w="1073" w:type="dxa"/>
          </w:tcPr>
          <w:p w14:paraId="072C3537" w14:textId="77777777" w:rsidR="00D92B80" w:rsidRPr="000F7920" w:rsidRDefault="00D92B80" w:rsidP="00C17CB8">
            <w:pPr>
              <w:pStyle w:val="Sinespaciado"/>
              <w:jc w:val="center"/>
              <w:rPr>
                <w:rFonts w:ascii="Arial Narrow" w:hAnsi="Arial Narrow" w:cs="Courier New"/>
                <w:sz w:val="20"/>
                <w:szCs w:val="20"/>
              </w:rPr>
            </w:pPr>
          </w:p>
        </w:tc>
        <w:tc>
          <w:tcPr>
            <w:tcW w:w="1073" w:type="dxa"/>
          </w:tcPr>
          <w:p w14:paraId="4602256B" w14:textId="77777777" w:rsidR="00D92B80" w:rsidRPr="000F7920" w:rsidRDefault="00D92B80" w:rsidP="00C17CB8">
            <w:pPr>
              <w:pStyle w:val="Sinespaciado"/>
              <w:jc w:val="center"/>
              <w:rPr>
                <w:rFonts w:ascii="Arial Narrow" w:hAnsi="Arial Narrow" w:cs="Courier New"/>
                <w:sz w:val="20"/>
                <w:szCs w:val="20"/>
              </w:rPr>
            </w:pPr>
          </w:p>
        </w:tc>
        <w:tc>
          <w:tcPr>
            <w:tcW w:w="1109" w:type="dxa"/>
          </w:tcPr>
          <w:p w14:paraId="5B625AAD" w14:textId="77777777" w:rsidR="00D92B80" w:rsidRPr="000F7920" w:rsidRDefault="00D92B80" w:rsidP="00C17CB8">
            <w:pPr>
              <w:pStyle w:val="Sinespaciado"/>
              <w:jc w:val="center"/>
              <w:rPr>
                <w:rFonts w:ascii="Arial Narrow" w:hAnsi="Arial Narrow" w:cs="Courier New"/>
                <w:sz w:val="20"/>
                <w:szCs w:val="20"/>
              </w:rPr>
            </w:pPr>
          </w:p>
        </w:tc>
        <w:tc>
          <w:tcPr>
            <w:tcW w:w="833" w:type="dxa"/>
            <w:gridSpan w:val="2"/>
          </w:tcPr>
          <w:p w14:paraId="673D92C2" w14:textId="77777777" w:rsidR="00D92B80" w:rsidRPr="000F7920" w:rsidRDefault="00D92B80" w:rsidP="00C17CB8">
            <w:pPr>
              <w:pStyle w:val="Sinespaciado"/>
              <w:jc w:val="center"/>
              <w:rPr>
                <w:rFonts w:ascii="Arial Narrow" w:hAnsi="Arial Narrow" w:cs="Courier New"/>
                <w:sz w:val="20"/>
                <w:szCs w:val="20"/>
              </w:rPr>
            </w:pPr>
          </w:p>
        </w:tc>
        <w:tc>
          <w:tcPr>
            <w:tcW w:w="1117" w:type="dxa"/>
          </w:tcPr>
          <w:p w14:paraId="40341C9B" w14:textId="77777777" w:rsidR="00D92B80" w:rsidRPr="000F7920" w:rsidRDefault="00D92B80" w:rsidP="00C17CB8">
            <w:pPr>
              <w:pStyle w:val="Sinespaciado"/>
              <w:jc w:val="center"/>
              <w:rPr>
                <w:rFonts w:ascii="Arial Narrow" w:hAnsi="Arial Narrow" w:cs="Courier New"/>
                <w:sz w:val="20"/>
                <w:szCs w:val="20"/>
              </w:rPr>
            </w:pPr>
          </w:p>
        </w:tc>
      </w:tr>
      <w:tr w:rsidR="00C17CB8" w:rsidRPr="000F7920" w14:paraId="50B5D929" w14:textId="77777777" w:rsidTr="000F7920">
        <w:trPr>
          <w:trHeight w:val="303"/>
          <w:jc w:val="center"/>
        </w:trPr>
        <w:tc>
          <w:tcPr>
            <w:tcW w:w="1895" w:type="dxa"/>
            <w:vMerge w:val="restart"/>
          </w:tcPr>
          <w:p w14:paraId="15771D9A" w14:textId="19E28C8D" w:rsidR="00C17CB8" w:rsidRPr="000F7920" w:rsidRDefault="00C17CB8" w:rsidP="001A6B8E">
            <w:pPr>
              <w:pStyle w:val="Sinespaciado"/>
              <w:jc w:val="both"/>
              <w:rPr>
                <w:rFonts w:ascii="Arial Narrow" w:hAnsi="Arial Narrow" w:cs="Courier New"/>
                <w:sz w:val="20"/>
                <w:szCs w:val="20"/>
              </w:rPr>
            </w:pPr>
            <w:r w:rsidRPr="000F7920">
              <w:rPr>
                <w:rFonts w:ascii="Arial Narrow" w:hAnsi="Arial Narrow" w:cs="Courier New"/>
                <w:sz w:val="20"/>
                <w:szCs w:val="20"/>
              </w:rPr>
              <w:t>Clasificación de la zona</w:t>
            </w:r>
          </w:p>
        </w:tc>
        <w:tc>
          <w:tcPr>
            <w:tcW w:w="1171" w:type="dxa"/>
          </w:tcPr>
          <w:p w14:paraId="15B76ACC" w14:textId="77777777" w:rsidR="00C17CB8" w:rsidRPr="000F7920" w:rsidRDefault="00C17CB8" w:rsidP="00C17CB8">
            <w:pPr>
              <w:pStyle w:val="Sinespaciado"/>
              <w:jc w:val="center"/>
              <w:rPr>
                <w:rFonts w:ascii="Arial Narrow" w:hAnsi="Arial Narrow" w:cs="Courier New"/>
                <w:sz w:val="20"/>
                <w:szCs w:val="20"/>
              </w:rPr>
            </w:pPr>
            <w:r w:rsidRPr="000F7920">
              <w:rPr>
                <w:rFonts w:ascii="Arial Narrow" w:hAnsi="Arial Narrow" w:cs="Courier New"/>
                <w:sz w:val="20"/>
                <w:szCs w:val="20"/>
              </w:rPr>
              <w:t>RESIDENCIAL</w:t>
            </w:r>
          </w:p>
        </w:tc>
        <w:tc>
          <w:tcPr>
            <w:tcW w:w="1073" w:type="dxa"/>
          </w:tcPr>
          <w:p w14:paraId="3888E362" w14:textId="77777777" w:rsidR="00C17CB8" w:rsidRPr="000F7920" w:rsidRDefault="00C17CB8" w:rsidP="00C17CB8">
            <w:pPr>
              <w:pStyle w:val="Sinespaciado"/>
              <w:jc w:val="center"/>
              <w:rPr>
                <w:rFonts w:ascii="Arial Narrow" w:hAnsi="Arial Narrow" w:cs="Courier New"/>
                <w:sz w:val="20"/>
                <w:szCs w:val="20"/>
              </w:rPr>
            </w:pPr>
            <w:r w:rsidRPr="000F7920">
              <w:rPr>
                <w:rFonts w:ascii="Arial Narrow" w:hAnsi="Arial Narrow" w:cs="Courier New"/>
                <w:sz w:val="20"/>
                <w:szCs w:val="20"/>
              </w:rPr>
              <w:t>COMERCIAL</w:t>
            </w:r>
          </w:p>
        </w:tc>
        <w:tc>
          <w:tcPr>
            <w:tcW w:w="1073" w:type="dxa"/>
          </w:tcPr>
          <w:p w14:paraId="7688072E" w14:textId="77777777" w:rsidR="00C17CB8" w:rsidRPr="000F7920" w:rsidRDefault="00C17CB8" w:rsidP="00C17CB8">
            <w:pPr>
              <w:pStyle w:val="Sinespaciado"/>
              <w:jc w:val="center"/>
              <w:rPr>
                <w:rFonts w:ascii="Arial Narrow" w:hAnsi="Arial Narrow" w:cs="Courier New"/>
                <w:sz w:val="20"/>
                <w:szCs w:val="20"/>
              </w:rPr>
            </w:pPr>
            <w:r w:rsidRPr="000F7920">
              <w:rPr>
                <w:rFonts w:ascii="Arial Narrow" w:hAnsi="Arial Narrow" w:cs="Courier New"/>
                <w:sz w:val="20"/>
                <w:szCs w:val="20"/>
              </w:rPr>
              <w:t>INDUSTRIAL</w:t>
            </w:r>
          </w:p>
        </w:tc>
        <w:tc>
          <w:tcPr>
            <w:tcW w:w="1242" w:type="dxa"/>
            <w:gridSpan w:val="2"/>
          </w:tcPr>
          <w:p w14:paraId="1D008CC2" w14:textId="0D8DCC45" w:rsidR="00C17CB8" w:rsidRPr="000F7920" w:rsidRDefault="00C17CB8" w:rsidP="00C17CB8">
            <w:pPr>
              <w:pStyle w:val="Sinespaciado"/>
              <w:jc w:val="center"/>
              <w:rPr>
                <w:rFonts w:ascii="Arial Narrow" w:hAnsi="Arial Narrow" w:cs="Courier New"/>
                <w:sz w:val="20"/>
                <w:szCs w:val="20"/>
              </w:rPr>
            </w:pPr>
            <w:r w:rsidRPr="000F7920">
              <w:rPr>
                <w:rFonts w:ascii="Arial Narrow" w:hAnsi="Arial Narrow" w:cs="Courier New"/>
                <w:sz w:val="20"/>
                <w:szCs w:val="20"/>
              </w:rPr>
              <w:t>AGR</w:t>
            </w:r>
            <w:r w:rsidR="00B84C4D">
              <w:rPr>
                <w:rFonts w:ascii="Arial Narrow" w:hAnsi="Arial Narrow" w:cs="Courier New"/>
                <w:sz w:val="20"/>
                <w:szCs w:val="20"/>
              </w:rPr>
              <w:t>Í</w:t>
            </w:r>
            <w:r w:rsidRPr="000F7920">
              <w:rPr>
                <w:rFonts w:ascii="Arial Narrow" w:hAnsi="Arial Narrow" w:cs="Courier New"/>
                <w:sz w:val="20"/>
                <w:szCs w:val="20"/>
              </w:rPr>
              <w:t>COLA</w:t>
            </w:r>
          </w:p>
        </w:tc>
        <w:tc>
          <w:tcPr>
            <w:tcW w:w="1817" w:type="dxa"/>
            <w:gridSpan w:val="2"/>
          </w:tcPr>
          <w:p w14:paraId="3924B80F" w14:textId="77777777" w:rsidR="00C17CB8" w:rsidRPr="000F7920" w:rsidRDefault="00C17CB8" w:rsidP="00C17CB8">
            <w:pPr>
              <w:pStyle w:val="Sinespaciado"/>
              <w:jc w:val="center"/>
              <w:rPr>
                <w:rFonts w:ascii="Arial Narrow" w:hAnsi="Arial Narrow" w:cs="Courier New"/>
                <w:sz w:val="20"/>
                <w:szCs w:val="20"/>
              </w:rPr>
            </w:pPr>
            <w:r w:rsidRPr="000F7920">
              <w:rPr>
                <w:rFonts w:ascii="Arial Narrow" w:hAnsi="Arial Narrow" w:cs="Courier New"/>
                <w:sz w:val="20"/>
                <w:szCs w:val="20"/>
              </w:rPr>
              <w:t>MIXTA</w:t>
            </w:r>
          </w:p>
        </w:tc>
      </w:tr>
      <w:tr w:rsidR="000F7920" w:rsidRPr="000F7920" w14:paraId="403DE0D4" w14:textId="77777777" w:rsidTr="000F7920">
        <w:trPr>
          <w:trHeight w:val="303"/>
          <w:jc w:val="center"/>
        </w:trPr>
        <w:tc>
          <w:tcPr>
            <w:tcW w:w="1895" w:type="dxa"/>
            <w:vMerge/>
          </w:tcPr>
          <w:p w14:paraId="6B58DF32" w14:textId="77777777" w:rsidR="00C17CB8" w:rsidRPr="000F7920" w:rsidRDefault="00C17CB8" w:rsidP="001A6B8E">
            <w:pPr>
              <w:pStyle w:val="Sinespaciado"/>
              <w:jc w:val="both"/>
              <w:rPr>
                <w:rFonts w:ascii="Arial Narrow" w:hAnsi="Arial Narrow" w:cs="Courier New"/>
                <w:sz w:val="20"/>
                <w:szCs w:val="20"/>
              </w:rPr>
            </w:pPr>
          </w:p>
        </w:tc>
        <w:tc>
          <w:tcPr>
            <w:tcW w:w="1171" w:type="dxa"/>
          </w:tcPr>
          <w:p w14:paraId="15062EA1" w14:textId="77777777" w:rsidR="00C17CB8" w:rsidRPr="000F7920" w:rsidRDefault="00C17CB8" w:rsidP="001A6B8E">
            <w:pPr>
              <w:pStyle w:val="Sinespaciado"/>
              <w:jc w:val="both"/>
              <w:rPr>
                <w:rFonts w:ascii="Arial Narrow" w:hAnsi="Arial Narrow" w:cs="Courier New"/>
                <w:sz w:val="20"/>
                <w:szCs w:val="20"/>
              </w:rPr>
            </w:pPr>
          </w:p>
        </w:tc>
        <w:tc>
          <w:tcPr>
            <w:tcW w:w="1073" w:type="dxa"/>
          </w:tcPr>
          <w:p w14:paraId="2937A46A" w14:textId="77777777" w:rsidR="00C17CB8" w:rsidRPr="000F7920" w:rsidRDefault="00C17CB8" w:rsidP="001A6B8E">
            <w:pPr>
              <w:pStyle w:val="Sinespaciado"/>
              <w:jc w:val="both"/>
              <w:rPr>
                <w:rFonts w:ascii="Arial Narrow" w:hAnsi="Arial Narrow" w:cs="Courier New"/>
                <w:sz w:val="20"/>
                <w:szCs w:val="20"/>
              </w:rPr>
            </w:pPr>
          </w:p>
        </w:tc>
        <w:tc>
          <w:tcPr>
            <w:tcW w:w="1073" w:type="dxa"/>
          </w:tcPr>
          <w:p w14:paraId="56AB4CC0" w14:textId="77777777" w:rsidR="00C17CB8" w:rsidRPr="000F7920" w:rsidRDefault="00C17CB8" w:rsidP="001A6B8E">
            <w:pPr>
              <w:pStyle w:val="Sinespaciado"/>
              <w:jc w:val="both"/>
              <w:rPr>
                <w:rFonts w:ascii="Arial Narrow" w:hAnsi="Arial Narrow" w:cs="Courier New"/>
                <w:sz w:val="20"/>
                <w:szCs w:val="20"/>
              </w:rPr>
            </w:pPr>
          </w:p>
        </w:tc>
        <w:tc>
          <w:tcPr>
            <w:tcW w:w="1242" w:type="dxa"/>
            <w:gridSpan w:val="2"/>
          </w:tcPr>
          <w:p w14:paraId="04AC3E37" w14:textId="77777777" w:rsidR="00C17CB8" w:rsidRPr="000F7920" w:rsidRDefault="00C17CB8" w:rsidP="001A6B8E">
            <w:pPr>
              <w:pStyle w:val="Sinespaciado"/>
              <w:jc w:val="both"/>
              <w:rPr>
                <w:rFonts w:ascii="Arial Narrow" w:hAnsi="Arial Narrow" w:cs="Courier New"/>
                <w:sz w:val="20"/>
                <w:szCs w:val="20"/>
              </w:rPr>
            </w:pPr>
          </w:p>
        </w:tc>
        <w:tc>
          <w:tcPr>
            <w:tcW w:w="1817" w:type="dxa"/>
            <w:gridSpan w:val="2"/>
          </w:tcPr>
          <w:p w14:paraId="4B77712E" w14:textId="1F2978A6" w:rsidR="00C17CB8" w:rsidRPr="000F7920" w:rsidRDefault="00C17CB8" w:rsidP="001A6B8E">
            <w:pPr>
              <w:pStyle w:val="Sinespaciado"/>
              <w:jc w:val="both"/>
              <w:rPr>
                <w:rFonts w:ascii="Arial Narrow" w:hAnsi="Arial Narrow" w:cs="Courier New"/>
                <w:sz w:val="20"/>
                <w:szCs w:val="20"/>
              </w:rPr>
            </w:pPr>
          </w:p>
        </w:tc>
      </w:tr>
      <w:tr w:rsidR="00D92B80" w:rsidRPr="000F7920" w14:paraId="684856F0" w14:textId="77777777" w:rsidTr="000F7920">
        <w:trPr>
          <w:trHeight w:val="338"/>
          <w:jc w:val="center"/>
        </w:trPr>
        <w:tc>
          <w:tcPr>
            <w:tcW w:w="1895" w:type="dxa"/>
          </w:tcPr>
          <w:p w14:paraId="20E70D2B" w14:textId="575630A6" w:rsidR="00D92B80" w:rsidRPr="000F7920" w:rsidRDefault="00C17CB8" w:rsidP="001A6B8E">
            <w:pPr>
              <w:pStyle w:val="Sinespaciado"/>
              <w:jc w:val="both"/>
              <w:rPr>
                <w:rFonts w:ascii="Arial Narrow" w:hAnsi="Arial Narrow" w:cs="Courier New"/>
                <w:sz w:val="20"/>
                <w:szCs w:val="20"/>
              </w:rPr>
            </w:pPr>
            <w:r w:rsidRPr="000F7920">
              <w:rPr>
                <w:rFonts w:ascii="Arial Narrow" w:hAnsi="Arial Narrow" w:cs="Courier New"/>
                <w:sz w:val="20"/>
                <w:szCs w:val="20"/>
              </w:rPr>
              <w:lastRenderedPageBreak/>
              <w:t>Vulnerabilidad del sector</w:t>
            </w:r>
          </w:p>
        </w:tc>
        <w:tc>
          <w:tcPr>
            <w:tcW w:w="6378" w:type="dxa"/>
            <w:gridSpan w:val="7"/>
          </w:tcPr>
          <w:p w14:paraId="5AF0F087" w14:textId="61F569A2" w:rsidR="00D92B80" w:rsidRPr="000F7920" w:rsidRDefault="00D92B80" w:rsidP="001A6B8E">
            <w:pPr>
              <w:pStyle w:val="Sinespaciado"/>
              <w:jc w:val="both"/>
              <w:rPr>
                <w:rFonts w:ascii="Arial Narrow" w:hAnsi="Arial Narrow" w:cs="Courier New"/>
                <w:sz w:val="20"/>
                <w:szCs w:val="20"/>
              </w:rPr>
            </w:pPr>
            <w:r w:rsidRPr="000F7920">
              <w:rPr>
                <w:rFonts w:ascii="Arial Narrow" w:hAnsi="Arial Narrow" w:cs="Courier New"/>
                <w:sz w:val="20"/>
                <w:szCs w:val="20"/>
              </w:rPr>
              <w:t>Indicar factores de vulnerabilidad en el entorno</w:t>
            </w:r>
            <w:r w:rsidR="00C17CB8" w:rsidRPr="000F7920">
              <w:rPr>
                <w:rFonts w:ascii="Arial Narrow" w:hAnsi="Arial Narrow" w:cs="Courier New"/>
                <w:sz w:val="20"/>
                <w:szCs w:val="20"/>
              </w:rPr>
              <w:t xml:space="preserve">, sean naturales o perceptibles. En caso de ser zona de riesgo indicar </w:t>
            </w:r>
            <w:r w:rsidR="00F808A2" w:rsidRPr="000F7920">
              <w:rPr>
                <w:rFonts w:ascii="Arial Narrow" w:hAnsi="Arial Narrow" w:cs="Courier New"/>
                <w:sz w:val="20"/>
                <w:szCs w:val="20"/>
              </w:rPr>
              <w:t>sistemas de mitigación, o similares.</w:t>
            </w:r>
          </w:p>
        </w:tc>
      </w:tr>
    </w:tbl>
    <w:p w14:paraId="3A3C249B" w14:textId="77777777" w:rsidR="00D92B80" w:rsidRPr="00F808A2" w:rsidRDefault="00D92B80" w:rsidP="00D92B80">
      <w:pPr>
        <w:pStyle w:val="Sinespaciado"/>
        <w:jc w:val="both"/>
        <w:rPr>
          <w:rFonts w:ascii="Arial Narrow" w:hAnsi="Arial Narrow" w:cs="Courier New"/>
        </w:rPr>
      </w:pPr>
      <w:r w:rsidRPr="00F808A2">
        <w:rPr>
          <w:rFonts w:ascii="Arial Narrow" w:hAnsi="Arial Narrow" w:cs="Courier New"/>
        </w:rPr>
        <w:t xml:space="preserve"> </w:t>
      </w:r>
    </w:p>
    <w:p w14:paraId="30552BF8" w14:textId="5D7BA6D5" w:rsidR="00D92B80" w:rsidRPr="00F808A2" w:rsidRDefault="00D92B80" w:rsidP="00F808A2">
      <w:pPr>
        <w:pStyle w:val="Sinespaciado"/>
        <w:numPr>
          <w:ilvl w:val="0"/>
          <w:numId w:val="14"/>
        </w:numPr>
        <w:jc w:val="both"/>
        <w:rPr>
          <w:rFonts w:ascii="Arial Narrow" w:hAnsi="Arial Narrow" w:cs="Courier New"/>
          <w:b/>
        </w:rPr>
      </w:pPr>
      <w:r w:rsidRPr="00F808A2">
        <w:rPr>
          <w:rFonts w:ascii="Arial Narrow" w:hAnsi="Arial Narrow" w:cs="Courier New"/>
          <w:b/>
        </w:rPr>
        <w:t xml:space="preserve">DESCRIPCION DE LA CONSTRUCCION:  </w:t>
      </w:r>
    </w:p>
    <w:p w14:paraId="4E84A4E1" w14:textId="77777777" w:rsidR="00D92B80" w:rsidRPr="00F808A2" w:rsidRDefault="00D92B80" w:rsidP="00D92B80">
      <w:pPr>
        <w:spacing w:after="0" w:line="240" w:lineRule="auto"/>
        <w:jc w:val="both"/>
        <w:rPr>
          <w:rFonts w:ascii="Arial Narrow" w:hAnsi="Arial Narrow" w:cs="Courier New"/>
          <w:b/>
        </w:rPr>
      </w:pPr>
    </w:p>
    <w:p w14:paraId="51B63922" w14:textId="0A8752FF" w:rsidR="00D92B80" w:rsidRPr="00F808A2" w:rsidRDefault="00D92B80" w:rsidP="00D92B80">
      <w:pPr>
        <w:pStyle w:val="Sinespaciado"/>
        <w:jc w:val="both"/>
        <w:rPr>
          <w:rFonts w:ascii="Arial Narrow" w:hAnsi="Arial Narrow" w:cs="Courier New"/>
        </w:rPr>
      </w:pPr>
      <w:r w:rsidRPr="00F808A2">
        <w:rPr>
          <w:rFonts w:ascii="Arial Narrow" w:hAnsi="Arial Narrow" w:cs="Courier New"/>
          <w:b/>
        </w:rPr>
        <w:t xml:space="preserve">Descripción general de la </w:t>
      </w:r>
      <w:r w:rsidR="00F808A2" w:rsidRPr="00F808A2">
        <w:rPr>
          <w:rFonts w:ascii="Arial Narrow" w:hAnsi="Arial Narrow" w:cs="Courier New"/>
          <w:b/>
        </w:rPr>
        <w:t>construcción</w:t>
      </w:r>
      <w:r w:rsidR="00F808A2" w:rsidRPr="00F808A2">
        <w:rPr>
          <w:rFonts w:ascii="Arial Narrow" w:hAnsi="Arial Narrow" w:cs="Courier New"/>
        </w:rPr>
        <w:t>. -</w:t>
      </w:r>
      <w:r w:rsidRPr="00F808A2">
        <w:rPr>
          <w:rFonts w:ascii="Arial Narrow" w:hAnsi="Arial Narrow" w:cs="Courier New"/>
        </w:rPr>
        <w:t xml:space="preserve"> Se deberá realizar una descripción de la construcción detallando el tipo de infraestructura, tipo de construcción, tipo de materiales, número de pisos, patios-terrazas, número de pisos, ambientes de cada piso, garaje, adicionales </w:t>
      </w:r>
      <w:r w:rsidR="00F808A2" w:rsidRPr="00F808A2">
        <w:rPr>
          <w:rFonts w:ascii="Arial Narrow" w:hAnsi="Arial Narrow" w:cs="Courier New"/>
        </w:rPr>
        <w:t>de la</w:t>
      </w:r>
      <w:r w:rsidRPr="00F808A2">
        <w:rPr>
          <w:rFonts w:ascii="Arial Narrow" w:hAnsi="Arial Narrow" w:cs="Courier New"/>
        </w:rPr>
        <w:t xml:space="preserve"> construcción, etc. Así mismo detallar la conformación del bien inmueble por ambientes, dispone de:</w:t>
      </w:r>
    </w:p>
    <w:p w14:paraId="56BAAEAF" w14:textId="77777777" w:rsidR="00D92B80" w:rsidRPr="00F808A2" w:rsidRDefault="00D92B80" w:rsidP="00D92B80">
      <w:pPr>
        <w:spacing w:after="0" w:line="240" w:lineRule="auto"/>
        <w:jc w:val="both"/>
        <w:rPr>
          <w:rFonts w:ascii="Arial Narrow" w:eastAsia="Calibri" w:hAnsi="Arial Narrow" w:cs="Courier New"/>
          <w:b/>
        </w:rPr>
      </w:pPr>
    </w:p>
    <w:p w14:paraId="52CC478A" w14:textId="77777777" w:rsidR="00D92B80" w:rsidRPr="00F808A2" w:rsidRDefault="00D92B80" w:rsidP="00F808A2">
      <w:pPr>
        <w:pStyle w:val="Prrafodelista"/>
        <w:numPr>
          <w:ilvl w:val="0"/>
          <w:numId w:val="15"/>
        </w:numPr>
        <w:spacing w:after="0" w:line="240" w:lineRule="auto"/>
        <w:jc w:val="both"/>
        <w:rPr>
          <w:rFonts w:ascii="Arial Narrow" w:eastAsia="Calibri" w:hAnsi="Arial Narrow" w:cs="Courier New"/>
        </w:rPr>
      </w:pPr>
      <w:r w:rsidRPr="00F808A2">
        <w:rPr>
          <w:rFonts w:ascii="Arial Narrow" w:eastAsia="Calibri" w:hAnsi="Arial Narrow" w:cs="Courier New"/>
          <w:b/>
        </w:rPr>
        <w:t>PRIMER PISO</w:t>
      </w:r>
      <w:r w:rsidRPr="00F808A2">
        <w:rPr>
          <w:rFonts w:ascii="Arial Narrow" w:eastAsia="Calibri" w:hAnsi="Arial Narrow" w:cs="Courier New"/>
        </w:rPr>
        <w:t>: compuesto de: (sala, comedor, cocina………..)</w:t>
      </w:r>
    </w:p>
    <w:p w14:paraId="01E15C6B" w14:textId="77777777" w:rsidR="00D92B80" w:rsidRPr="00F808A2" w:rsidRDefault="00D92B80" w:rsidP="00D92B80">
      <w:pPr>
        <w:spacing w:after="0" w:line="240" w:lineRule="auto"/>
        <w:jc w:val="both"/>
        <w:rPr>
          <w:rFonts w:ascii="Arial Narrow" w:eastAsia="Calibri" w:hAnsi="Arial Narrow" w:cs="Courier New"/>
          <w:b/>
        </w:rPr>
      </w:pPr>
    </w:p>
    <w:p w14:paraId="3DA31BD6" w14:textId="77777777" w:rsidR="00D92B80" w:rsidRPr="00F808A2" w:rsidRDefault="00D92B80" w:rsidP="00F808A2">
      <w:pPr>
        <w:pStyle w:val="Prrafodelista"/>
        <w:numPr>
          <w:ilvl w:val="0"/>
          <w:numId w:val="15"/>
        </w:numPr>
        <w:spacing w:after="0" w:line="240" w:lineRule="auto"/>
        <w:jc w:val="both"/>
        <w:rPr>
          <w:rFonts w:ascii="Arial Narrow" w:eastAsia="Calibri" w:hAnsi="Arial Narrow" w:cs="Courier New"/>
        </w:rPr>
      </w:pPr>
      <w:r w:rsidRPr="00F808A2">
        <w:rPr>
          <w:rFonts w:ascii="Arial Narrow" w:eastAsia="Calibri" w:hAnsi="Arial Narrow" w:cs="Courier New"/>
          <w:b/>
        </w:rPr>
        <w:t>SEGUNDO PISO</w:t>
      </w:r>
      <w:r w:rsidRPr="00F808A2">
        <w:rPr>
          <w:rFonts w:ascii="Arial Narrow" w:eastAsia="Calibri" w:hAnsi="Arial Narrow" w:cs="Courier New"/>
        </w:rPr>
        <w:t>: compuesto de:</w:t>
      </w:r>
    </w:p>
    <w:p w14:paraId="356FA59B" w14:textId="77777777" w:rsidR="00D92B80" w:rsidRPr="00F808A2" w:rsidRDefault="00D92B80" w:rsidP="00D92B80">
      <w:pPr>
        <w:spacing w:after="0" w:line="240" w:lineRule="auto"/>
        <w:jc w:val="both"/>
        <w:rPr>
          <w:rFonts w:ascii="Arial Narrow" w:eastAsia="Calibri" w:hAnsi="Arial Narrow" w:cs="Courier New"/>
          <w:b/>
        </w:rPr>
      </w:pPr>
    </w:p>
    <w:p w14:paraId="1730F305" w14:textId="77777777" w:rsidR="00D92B80" w:rsidRPr="00F808A2" w:rsidRDefault="00D92B80" w:rsidP="00F808A2">
      <w:pPr>
        <w:pStyle w:val="Prrafodelista"/>
        <w:numPr>
          <w:ilvl w:val="0"/>
          <w:numId w:val="15"/>
        </w:numPr>
        <w:spacing w:after="0" w:line="240" w:lineRule="auto"/>
        <w:jc w:val="both"/>
        <w:rPr>
          <w:rFonts w:ascii="Arial Narrow" w:eastAsia="Calibri" w:hAnsi="Arial Narrow" w:cs="Courier New"/>
        </w:rPr>
      </w:pPr>
      <w:r w:rsidRPr="00F808A2">
        <w:rPr>
          <w:rFonts w:ascii="Arial Narrow" w:eastAsia="Calibri" w:hAnsi="Arial Narrow" w:cs="Courier New"/>
          <w:b/>
        </w:rPr>
        <w:t>TERCER PISO</w:t>
      </w:r>
      <w:r w:rsidRPr="00F808A2">
        <w:rPr>
          <w:rFonts w:ascii="Arial Narrow" w:eastAsia="Calibri" w:hAnsi="Arial Narrow" w:cs="Courier New"/>
        </w:rPr>
        <w:t>: compuesto de:</w:t>
      </w:r>
    </w:p>
    <w:p w14:paraId="4BE7B3C6" w14:textId="77777777" w:rsidR="00D92B80" w:rsidRPr="00F808A2" w:rsidRDefault="00D92B80" w:rsidP="00D92B80">
      <w:pPr>
        <w:spacing w:after="0" w:line="240" w:lineRule="auto"/>
        <w:jc w:val="both"/>
        <w:rPr>
          <w:rFonts w:ascii="Arial Narrow" w:hAnsi="Arial Narrow" w:cs="Courier New"/>
        </w:rPr>
      </w:pP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5384"/>
      </w:tblGrid>
      <w:tr w:rsidR="00D92B80" w:rsidRPr="00F808A2" w14:paraId="0AAE61E7" w14:textId="77777777" w:rsidTr="000F7920">
        <w:trPr>
          <w:trHeight w:val="1283"/>
        </w:trPr>
        <w:tc>
          <w:tcPr>
            <w:tcW w:w="3658" w:type="dxa"/>
          </w:tcPr>
          <w:p w14:paraId="12E88C2C" w14:textId="5361E530"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 xml:space="preserve">Uso </w:t>
            </w:r>
            <w:r w:rsidR="00F808A2" w:rsidRPr="00F808A2">
              <w:rPr>
                <w:rFonts w:ascii="Arial Narrow" w:hAnsi="Arial Narrow" w:cs="Courier New"/>
                <w:b/>
              </w:rPr>
              <w:t>actual. -</w:t>
            </w:r>
            <w:r w:rsidRPr="00F808A2">
              <w:rPr>
                <w:rFonts w:ascii="Arial Narrow" w:hAnsi="Arial Narrow" w:cs="Courier New"/>
              </w:rPr>
              <w:t xml:space="preserve"> </w:t>
            </w:r>
          </w:p>
          <w:p w14:paraId="7E563445" w14:textId="77777777" w:rsidR="00D92B80" w:rsidRPr="00F808A2" w:rsidRDefault="00D92B80" w:rsidP="001A6B8E">
            <w:pPr>
              <w:spacing w:after="0" w:line="240" w:lineRule="auto"/>
              <w:jc w:val="both"/>
              <w:rPr>
                <w:rFonts w:ascii="Arial Narrow" w:hAnsi="Arial Narrow" w:cs="Courier New"/>
              </w:rPr>
            </w:pPr>
          </w:p>
        </w:tc>
        <w:tc>
          <w:tcPr>
            <w:tcW w:w="5384" w:type="dxa"/>
          </w:tcPr>
          <w:p w14:paraId="4C20356D"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 describir el inmueble iniciando con el terreno, el uso actual de la construcción y, en su caso, sus diferentes niveles. La descripción deberá seguir un orden adecuado que permita identificar la distribución de las distintas áreas o espacios que conforman la propiedad.</w:t>
            </w:r>
          </w:p>
        </w:tc>
      </w:tr>
      <w:tr w:rsidR="00F808A2" w:rsidRPr="00F808A2" w14:paraId="6E137C47" w14:textId="77777777" w:rsidTr="000F7920">
        <w:trPr>
          <w:trHeight w:val="513"/>
        </w:trPr>
        <w:tc>
          <w:tcPr>
            <w:tcW w:w="3658" w:type="dxa"/>
          </w:tcPr>
          <w:p w14:paraId="4915B87C" w14:textId="78D59AC4"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b/>
              </w:rPr>
              <w:t>Tipo de construcción</w:t>
            </w:r>
            <w:r w:rsidRPr="00F808A2">
              <w:rPr>
                <w:rFonts w:ascii="Arial Narrow" w:hAnsi="Arial Narrow" w:cs="Courier New"/>
              </w:rPr>
              <w:t xml:space="preserve">. - </w:t>
            </w:r>
          </w:p>
          <w:p w14:paraId="183B645F" w14:textId="77777777" w:rsidR="00F808A2" w:rsidRPr="00F808A2" w:rsidRDefault="00F808A2" w:rsidP="001A6B8E">
            <w:pPr>
              <w:spacing w:after="0" w:line="240" w:lineRule="auto"/>
              <w:jc w:val="both"/>
              <w:rPr>
                <w:rFonts w:ascii="Arial Narrow" w:hAnsi="Arial Narrow" w:cs="Courier New"/>
                <w:b/>
              </w:rPr>
            </w:pPr>
          </w:p>
        </w:tc>
        <w:tc>
          <w:tcPr>
            <w:tcW w:w="5384" w:type="dxa"/>
          </w:tcPr>
          <w:p w14:paraId="39863E5E" w14:textId="64D7DD81" w:rsidR="00F808A2" w:rsidRPr="00F808A2" w:rsidRDefault="00F808A2" w:rsidP="001A6B8E">
            <w:pPr>
              <w:spacing w:after="0" w:line="240" w:lineRule="auto"/>
              <w:jc w:val="both"/>
              <w:rPr>
                <w:rFonts w:ascii="Arial Narrow" w:hAnsi="Arial Narrow" w:cs="Courier New"/>
              </w:rPr>
            </w:pPr>
            <w:r w:rsidRPr="00F808A2">
              <w:rPr>
                <w:rFonts w:ascii="Arial Narrow" w:hAnsi="Arial Narrow" w:cs="Courier New"/>
              </w:rPr>
              <w:t>En función de los tipos y calidades de construcción, se deberán agrupar las distintas áreas o los niveles.</w:t>
            </w:r>
          </w:p>
        </w:tc>
      </w:tr>
      <w:tr w:rsidR="00D92B80" w:rsidRPr="00F808A2" w14:paraId="56AD6538" w14:textId="77777777" w:rsidTr="000F7920">
        <w:trPr>
          <w:trHeight w:val="770"/>
        </w:trPr>
        <w:tc>
          <w:tcPr>
            <w:tcW w:w="3658" w:type="dxa"/>
          </w:tcPr>
          <w:p w14:paraId="04014607" w14:textId="08E183A5"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Criterios Técnicos de construcción y </w:t>
            </w:r>
            <w:r w:rsidR="00F808A2" w:rsidRPr="00F808A2">
              <w:rPr>
                <w:rFonts w:ascii="Arial Narrow" w:hAnsi="Arial Narrow" w:cs="Courier New"/>
                <w:b/>
              </w:rPr>
              <w:t>diseño. -</w:t>
            </w:r>
          </w:p>
          <w:p w14:paraId="3FE82674" w14:textId="77777777" w:rsidR="00D92B80" w:rsidRPr="00F808A2" w:rsidRDefault="00D92B80" w:rsidP="001A6B8E">
            <w:pPr>
              <w:spacing w:after="0" w:line="240" w:lineRule="auto"/>
              <w:jc w:val="both"/>
              <w:rPr>
                <w:rFonts w:ascii="Arial Narrow" w:hAnsi="Arial Narrow" w:cs="Courier New"/>
              </w:rPr>
            </w:pPr>
          </w:p>
        </w:tc>
        <w:tc>
          <w:tcPr>
            <w:tcW w:w="5384" w:type="dxa"/>
          </w:tcPr>
          <w:p w14:paraId="5A0D98D7" w14:textId="679C8FBA"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Indicar si la edificación fue realizada bajo criterios de un profesional o es de carácter informal.</w:t>
            </w:r>
            <w:r w:rsidR="00F808A2">
              <w:rPr>
                <w:rFonts w:ascii="Arial Narrow" w:hAnsi="Arial Narrow" w:cs="Courier New"/>
              </w:rPr>
              <w:t xml:space="preserve"> Deficiencias que la construcción pueda presentar (iluminación natural, ventilación, etc.).</w:t>
            </w:r>
          </w:p>
        </w:tc>
      </w:tr>
      <w:tr w:rsidR="00D92B80" w:rsidRPr="00F808A2" w14:paraId="70804594" w14:textId="77777777" w:rsidTr="000F7920">
        <w:trPr>
          <w:trHeight w:val="513"/>
        </w:trPr>
        <w:tc>
          <w:tcPr>
            <w:tcW w:w="3658" w:type="dxa"/>
          </w:tcPr>
          <w:p w14:paraId="0527D616" w14:textId="4CB2DDF4"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 xml:space="preserve">Clasificación y calidad de la </w:t>
            </w:r>
            <w:r w:rsidR="00F808A2" w:rsidRPr="00F808A2">
              <w:rPr>
                <w:rFonts w:ascii="Arial Narrow" w:hAnsi="Arial Narrow" w:cs="Courier New"/>
                <w:b/>
              </w:rPr>
              <w:t>construcción</w:t>
            </w:r>
            <w:r w:rsidR="00F808A2" w:rsidRPr="00F808A2">
              <w:rPr>
                <w:rFonts w:ascii="Arial Narrow" w:hAnsi="Arial Narrow" w:cs="Courier New"/>
              </w:rPr>
              <w:t>.</w:t>
            </w:r>
          </w:p>
        </w:tc>
        <w:tc>
          <w:tcPr>
            <w:tcW w:w="5384" w:type="dxa"/>
          </w:tcPr>
          <w:p w14:paraId="644CC72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 señalar, entre otras, si es antigua, moderna o mixta, así como sus distintas calidades observadas.</w:t>
            </w:r>
          </w:p>
        </w:tc>
      </w:tr>
      <w:tr w:rsidR="00D92B80" w:rsidRPr="00F808A2" w14:paraId="6CA87D4B" w14:textId="77777777" w:rsidTr="000F7920">
        <w:trPr>
          <w:trHeight w:val="1283"/>
        </w:trPr>
        <w:tc>
          <w:tcPr>
            <w:tcW w:w="3658" w:type="dxa"/>
          </w:tcPr>
          <w:p w14:paraId="03FA43FE" w14:textId="2CD3E61D"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 xml:space="preserve">Número de </w:t>
            </w:r>
            <w:r w:rsidR="00F808A2" w:rsidRPr="00F808A2">
              <w:rPr>
                <w:rFonts w:ascii="Arial Narrow" w:hAnsi="Arial Narrow" w:cs="Courier New"/>
                <w:b/>
              </w:rPr>
              <w:t>niveles. -</w:t>
            </w:r>
            <w:r w:rsidRPr="00F808A2">
              <w:rPr>
                <w:rFonts w:ascii="Arial Narrow" w:hAnsi="Arial Narrow" w:cs="Courier New"/>
              </w:rPr>
              <w:t xml:space="preserve"> </w:t>
            </w:r>
          </w:p>
          <w:p w14:paraId="330F1940" w14:textId="77777777" w:rsidR="00D92B80" w:rsidRPr="00F808A2" w:rsidRDefault="00D92B80" w:rsidP="001A6B8E">
            <w:pPr>
              <w:spacing w:after="0" w:line="240" w:lineRule="auto"/>
              <w:jc w:val="both"/>
              <w:rPr>
                <w:rFonts w:ascii="Arial Narrow" w:hAnsi="Arial Narrow" w:cs="Courier New"/>
              </w:rPr>
            </w:pPr>
          </w:p>
        </w:tc>
        <w:tc>
          <w:tcPr>
            <w:tcW w:w="5384" w:type="dxa"/>
          </w:tcPr>
          <w:p w14:paraId="65488C0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 indicar el número de plantas o niveles de que se compone el inmueble.</w:t>
            </w:r>
          </w:p>
          <w:p w14:paraId="2B3007D0"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Cuando se valúe una unidad aislada de un edificio, se deberá mencionar el total de niveles del mismo y los correspondientes a la unidad valuada.</w:t>
            </w:r>
          </w:p>
        </w:tc>
      </w:tr>
      <w:tr w:rsidR="00D92B80" w:rsidRPr="00F808A2" w14:paraId="362C81C7" w14:textId="77777777" w:rsidTr="000F7920">
        <w:trPr>
          <w:trHeight w:val="1026"/>
        </w:trPr>
        <w:tc>
          <w:tcPr>
            <w:tcW w:w="3658" w:type="dxa"/>
          </w:tcPr>
          <w:p w14:paraId="16DB9212" w14:textId="0562464A"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 xml:space="preserve">Calidad del </w:t>
            </w:r>
            <w:r w:rsidR="00F808A2" w:rsidRPr="00F808A2">
              <w:rPr>
                <w:rFonts w:ascii="Arial Narrow" w:hAnsi="Arial Narrow" w:cs="Courier New"/>
                <w:b/>
              </w:rPr>
              <w:t>proyecto. -</w:t>
            </w:r>
            <w:r w:rsidRPr="00F808A2">
              <w:rPr>
                <w:rFonts w:ascii="Arial Narrow" w:hAnsi="Arial Narrow" w:cs="Courier New"/>
              </w:rPr>
              <w:t xml:space="preserve"> </w:t>
            </w:r>
          </w:p>
        </w:tc>
        <w:tc>
          <w:tcPr>
            <w:tcW w:w="5384" w:type="dxa"/>
          </w:tcPr>
          <w:p w14:paraId="007F7EB4"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indicar las cualidades o defectos con base en la funcionalidad del inmueble, clasificándolo, entre otras, en: obsoleto, adecuado a su época, deficiente, inadecuado, adecuado, funcional, bueno, excelente.</w:t>
            </w:r>
          </w:p>
        </w:tc>
      </w:tr>
      <w:tr w:rsidR="00D92B80" w:rsidRPr="00F808A2" w14:paraId="66B21BA4" w14:textId="77777777" w:rsidTr="000F7920">
        <w:trPr>
          <w:trHeight w:val="1026"/>
        </w:trPr>
        <w:tc>
          <w:tcPr>
            <w:tcW w:w="3658" w:type="dxa"/>
          </w:tcPr>
          <w:p w14:paraId="647B8695" w14:textId="1AED00AB"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 xml:space="preserve">Unidades rentables o susceptibles de </w:t>
            </w:r>
            <w:r w:rsidR="00F808A2" w:rsidRPr="00F808A2">
              <w:rPr>
                <w:rFonts w:ascii="Arial Narrow" w:hAnsi="Arial Narrow" w:cs="Courier New"/>
                <w:b/>
              </w:rPr>
              <w:t>rentarse. -</w:t>
            </w:r>
            <w:r w:rsidRPr="00F808A2">
              <w:rPr>
                <w:rFonts w:ascii="Arial Narrow" w:hAnsi="Arial Narrow" w:cs="Courier New"/>
              </w:rPr>
              <w:t xml:space="preserve"> </w:t>
            </w:r>
          </w:p>
        </w:tc>
        <w:tc>
          <w:tcPr>
            <w:tcW w:w="5384" w:type="dxa"/>
          </w:tcPr>
          <w:p w14:paraId="71E6FEE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mencionar el total de ellas, agrupándolas según su uso.</w:t>
            </w:r>
          </w:p>
          <w:p w14:paraId="45CD0E80"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describir los elementos constructivos que forman parte de la edificación, señalando tipo de materiales utilizados, calidad y estado.</w:t>
            </w:r>
          </w:p>
        </w:tc>
      </w:tr>
    </w:tbl>
    <w:p w14:paraId="59DB45EF" w14:textId="77777777" w:rsidR="00D92B80" w:rsidRPr="00F808A2" w:rsidRDefault="00D92B80" w:rsidP="00D92B80">
      <w:pPr>
        <w:spacing w:after="0" w:line="240" w:lineRule="auto"/>
        <w:jc w:val="both"/>
        <w:rPr>
          <w:rFonts w:ascii="Arial Narrow" w:hAnsi="Arial Narrow" w:cs="Courier New"/>
          <w:b/>
        </w:rPr>
      </w:pPr>
    </w:p>
    <w:p w14:paraId="4C16B61E" w14:textId="47BB1576"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Elementos de la </w:t>
      </w:r>
      <w:r w:rsidR="00F808A2" w:rsidRPr="00F808A2">
        <w:rPr>
          <w:rFonts w:ascii="Arial Narrow" w:hAnsi="Arial Narrow" w:cs="Courier New"/>
          <w:b/>
        </w:rPr>
        <w:t>construcción</w:t>
      </w:r>
      <w:r w:rsidR="00F808A2" w:rsidRPr="00F808A2">
        <w:rPr>
          <w:rFonts w:ascii="Arial Narrow" w:hAnsi="Arial Narrow" w:cs="Courier New"/>
        </w:rPr>
        <w:t>. -</w:t>
      </w:r>
      <w:r w:rsidRPr="00F808A2">
        <w:rPr>
          <w:rFonts w:ascii="Arial Narrow" w:hAnsi="Arial Narrow" w:cs="Courier New"/>
        </w:rPr>
        <w:t xml:space="preserve"> Se deberá informar sobre:</w:t>
      </w:r>
    </w:p>
    <w:p w14:paraId="1E558401" w14:textId="77777777" w:rsidR="00D92B80" w:rsidRPr="00F808A2" w:rsidRDefault="00D92B80" w:rsidP="00D92B80">
      <w:pPr>
        <w:spacing w:after="0" w:line="240" w:lineRule="auto"/>
        <w:jc w:val="both"/>
        <w:rPr>
          <w:rFonts w:ascii="Arial Narrow" w:hAnsi="Arial Narro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3248"/>
        <w:gridCol w:w="1417"/>
        <w:gridCol w:w="1328"/>
        <w:gridCol w:w="1209"/>
      </w:tblGrid>
      <w:tr w:rsidR="00F808A2" w:rsidRPr="00F808A2" w14:paraId="75D7F06A" w14:textId="4D4D2F33" w:rsidTr="00F808A2">
        <w:trPr>
          <w:trHeight w:val="242"/>
        </w:trPr>
        <w:tc>
          <w:tcPr>
            <w:tcW w:w="1838" w:type="dxa"/>
          </w:tcPr>
          <w:p w14:paraId="51B5CB71" w14:textId="77777777" w:rsidR="00F808A2" w:rsidRPr="00F808A2" w:rsidRDefault="00F808A2" w:rsidP="001A6B8E">
            <w:pPr>
              <w:spacing w:after="0" w:line="240" w:lineRule="auto"/>
              <w:jc w:val="both"/>
              <w:rPr>
                <w:rFonts w:ascii="Arial Narrow" w:hAnsi="Arial Narrow" w:cs="Courier New"/>
                <w:b/>
              </w:rPr>
            </w:pPr>
          </w:p>
        </w:tc>
        <w:tc>
          <w:tcPr>
            <w:tcW w:w="3409" w:type="dxa"/>
          </w:tcPr>
          <w:p w14:paraId="464A86EA" w14:textId="77777777" w:rsidR="00F808A2" w:rsidRPr="00F808A2" w:rsidRDefault="00F808A2" w:rsidP="001A6B8E">
            <w:pPr>
              <w:spacing w:after="0" w:line="240" w:lineRule="auto"/>
              <w:jc w:val="both"/>
              <w:rPr>
                <w:rFonts w:ascii="Arial Narrow" w:hAnsi="Arial Narrow" w:cs="Courier New"/>
              </w:rPr>
            </w:pPr>
          </w:p>
        </w:tc>
        <w:tc>
          <w:tcPr>
            <w:tcW w:w="1440" w:type="dxa"/>
          </w:tcPr>
          <w:p w14:paraId="3426A92F" w14:textId="77777777" w:rsidR="00F808A2" w:rsidRPr="00F808A2" w:rsidRDefault="00F808A2" w:rsidP="001A6B8E">
            <w:pPr>
              <w:spacing w:after="0" w:line="240" w:lineRule="auto"/>
              <w:jc w:val="both"/>
              <w:rPr>
                <w:rFonts w:ascii="Arial Narrow" w:hAnsi="Arial Narrow" w:cs="Courier New"/>
              </w:rPr>
            </w:pPr>
            <w:r w:rsidRPr="00F808A2">
              <w:rPr>
                <w:rFonts w:ascii="Arial Narrow" w:hAnsi="Arial Narrow" w:cs="Courier New"/>
              </w:rPr>
              <w:t xml:space="preserve">Descripción </w:t>
            </w:r>
          </w:p>
        </w:tc>
        <w:tc>
          <w:tcPr>
            <w:tcW w:w="1378" w:type="dxa"/>
          </w:tcPr>
          <w:p w14:paraId="4A35324F" w14:textId="77777777" w:rsidR="00F808A2" w:rsidRPr="00F808A2" w:rsidRDefault="00F808A2" w:rsidP="001A6B8E">
            <w:pPr>
              <w:spacing w:after="0" w:line="240" w:lineRule="auto"/>
              <w:jc w:val="both"/>
              <w:rPr>
                <w:rFonts w:ascii="Arial Narrow" w:hAnsi="Arial Narrow" w:cs="Courier New"/>
              </w:rPr>
            </w:pPr>
            <w:r w:rsidRPr="00F808A2">
              <w:rPr>
                <w:rFonts w:ascii="Arial Narrow" w:hAnsi="Arial Narrow" w:cs="Courier New"/>
              </w:rPr>
              <w:t>Estado</w:t>
            </w:r>
          </w:p>
        </w:tc>
        <w:tc>
          <w:tcPr>
            <w:tcW w:w="1285" w:type="dxa"/>
          </w:tcPr>
          <w:p w14:paraId="25189EEE" w14:textId="77777777" w:rsidR="00F808A2" w:rsidRPr="00F808A2" w:rsidRDefault="00F808A2" w:rsidP="001A6B8E">
            <w:pPr>
              <w:spacing w:after="0" w:line="240" w:lineRule="auto"/>
              <w:jc w:val="both"/>
              <w:rPr>
                <w:rFonts w:ascii="Arial Narrow" w:hAnsi="Arial Narrow" w:cs="Courier New"/>
              </w:rPr>
            </w:pPr>
          </w:p>
        </w:tc>
      </w:tr>
      <w:tr w:rsidR="00F808A2" w:rsidRPr="00F808A2" w14:paraId="17FDF9BE" w14:textId="3C95DD6A" w:rsidTr="00F808A2">
        <w:trPr>
          <w:trHeight w:val="175"/>
        </w:trPr>
        <w:tc>
          <w:tcPr>
            <w:tcW w:w="1838" w:type="dxa"/>
            <w:vMerge w:val="restart"/>
          </w:tcPr>
          <w:p w14:paraId="782F0C0A" w14:textId="1BF3F2EB" w:rsidR="00F808A2" w:rsidRPr="00F808A2" w:rsidRDefault="00F808A2" w:rsidP="001A6B8E">
            <w:pPr>
              <w:spacing w:after="0" w:line="240" w:lineRule="auto"/>
              <w:jc w:val="both"/>
              <w:rPr>
                <w:rFonts w:ascii="Arial Narrow" w:hAnsi="Arial Narrow" w:cs="Courier New"/>
              </w:rPr>
            </w:pPr>
            <w:r w:rsidRPr="00F808A2">
              <w:rPr>
                <w:rFonts w:ascii="Arial Narrow" w:hAnsi="Arial Narrow" w:cs="Courier New"/>
                <w:b/>
              </w:rPr>
              <w:t>Obra gris. -</w:t>
            </w:r>
          </w:p>
        </w:tc>
        <w:tc>
          <w:tcPr>
            <w:tcW w:w="3409" w:type="dxa"/>
          </w:tcPr>
          <w:p w14:paraId="3FEDCD73" w14:textId="77777777" w:rsidR="00F808A2" w:rsidRPr="00F808A2" w:rsidRDefault="00F808A2" w:rsidP="001A6B8E">
            <w:pPr>
              <w:spacing w:after="0" w:line="240" w:lineRule="auto"/>
              <w:jc w:val="both"/>
              <w:rPr>
                <w:rFonts w:ascii="Arial Narrow" w:hAnsi="Arial Narrow" w:cs="Courier New"/>
              </w:rPr>
            </w:pPr>
            <w:r w:rsidRPr="00F808A2">
              <w:rPr>
                <w:rFonts w:ascii="Arial Narrow" w:hAnsi="Arial Narrow" w:cs="Courier New"/>
              </w:rPr>
              <w:t>Cimentación</w:t>
            </w:r>
          </w:p>
        </w:tc>
        <w:tc>
          <w:tcPr>
            <w:tcW w:w="1440" w:type="dxa"/>
          </w:tcPr>
          <w:p w14:paraId="20EF8B52" w14:textId="388432F0" w:rsidR="00F808A2" w:rsidRPr="00F808A2" w:rsidRDefault="00F808A2" w:rsidP="001A6B8E">
            <w:pPr>
              <w:spacing w:after="0" w:line="240" w:lineRule="auto"/>
              <w:jc w:val="both"/>
              <w:rPr>
                <w:rFonts w:ascii="Arial Narrow" w:hAnsi="Arial Narrow" w:cs="Courier New"/>
              </w:rPr>
            </w:pPr>
          </w:p>
        </w:tc>
        <w:tc>
          <w:tcPr>
            <w:tcW w:w="1378" w:type="dxa"/>
          </w:tcPr>
          <w:p w14:paraId="20C09AC3" w14:textId="77777777" w:rsidR="00F808A2" w:rsidRPr="00F808A2" w:rsidRDefault="00F808A2" w:rsidP="001A6B8E">
            <w:pPr>
              <w:spacing w:after="0" w:line="240" w:lineRule="auto"/>
              <w:jc w:val="both"/>
              <w:rPr>
                <w:rFonts w:ascii="Arial Narrow" w:hAnsi="Arial Narrow" w:cs="Courier New"/>
                <w:sz w:val="20"/>
                <w:szCs w:val="20"/>
              </w:rPr>
            </w:pPr>
          </w:p>
        </w:tc>
        <w:tc>
          <w:tcPr>
            <w:tcW w:w="1285" w:type="dxa"/>
          </w:tcPr>
          <w:p w14:paraId="5C5BF3E3" w14:textId="4BAC84D6" w:rsidR="00F808A2" w:rsidRPr="00F808A2" w:rsidRDefault="00F808A2" w:rsidP="00F808A2">
            <w:pPr>
              <w:shd w:val="clear" w:color="auto" w:fill="FFFFFF"/>
              <w:spacing w:after="180" w:line="240" w:lineRule="auto"/>
              <w:rPr>
                <w:rFonts w:ascii="Arial Narrow" w:hAnsi="Arial Narrow" w:cs="Courier New"/>
                <w:sz w:val="20"/>
                <w:szCs w:val="20"/>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30E7E9C0" w14:textId="4EA83723" w:rsidTr="00F808A2">
        <w:tc>
          <w:tcPr>
            <w:tcW w:w="1838" w:type="dxa"/>
            <w:vMerge/>
          </w:tcPr>
          <w:p w14:paraId="0562ABC5" w14:textId="77777777" w:rsidR="00F808A2" w:rsidRPr="00F808A2" w:rsidRDefault="00F808A2" w:rsidP="00F808A2">
            <w:pPr>
              <w:spacing w:after="0" w:line="240" w:lineRule="auto"/>
              <w:jc w:val="both"/>
              <w:rPr>
                <w:rFonts w:ascii="Arial Narrow" w:hAnsi="Arial Narrow" w:cs="Courier New"/>
              </w:rPr>
            </w:pPr>
          </w:p>
        </w:tc>
        <w:tc>
          <w:tcPr>
            <w:tcW w:w="3409" w:type="dxa"/>
          </w:tcPr>
          <w:p w14:paraId="35644B75"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Estructura</w:t>
            </w:r>
          </w:p>
        </w:tc>
        <w:tc>
          <w:tcPr>
            <w:tcW w:w="1440" w:type="dxa"/>
          </w:tcPr>
          <w:p w14:paraId="63AF8565" w14:textId="77777777" w:rsidR="00F808A2" w:rsidRPr="00F808A2" w:rsidRDefault="00F808A2" w:rsidP="00F808A2">
            <w:pPr>
              <w:spacing w:after="0" w:line="240" w:lineRule="auto"/>
              <w:jc w:val="both"/>
              <w:rPr>
                <w:rFonts w:ascii="Arial Narrow" w:hAnsi="Arial Narrow" w:cs="Courier New"/>
              </w:rPr>
            </w:pPr>
          </w:p>
        </w:tc>
        <w:tc>
          <w:tcPr>
            <w:tcW w:w="1378" w:type="dxa"/>
          </w:tcPr>
          <w:p w14:paraId="5F9D4EE1" w14:textId="77777777" w:rsidR="00F808A2" w:rsidRPr="00F808A2" w:rsidRDefault="00F808A2" w:rsidP="00F808A2">
            <w:pPr>
              <w:spacing w:after="0" w:line="240" w:lineRule="auto"/>
              <w:jc w:val="both"/>
              <w:rPr>
                <w:rFonts w:ascii="Arial Narrow" w:hAnsi="Arial Narrow" w:cs="Courier New"/>
              </w:rPr>
            </w:pPr>
          </w:p>
        </w:tc>
        <w:tc>
          <w:tcPr>
            <w:tcW w:w="1285" w:type="dxa"/>
          </w:tcPr>
          <w:p w14:paraId="2658143B" w14:textId="654DACF2"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204B9D4F" w14:textId="1C0CDF19" w:rsidTr="00F808A2">
        <w:tc>
          <w:tcPr>
            <w:tcW w:w="1838" w:type="dxa"/>
            <w:vMerge/>
          </w:tcPr>
          <w:p w14:paraId="4BFF46B0" w14:textId="77777777" w:rsidR="00F808A2" w:rsidRPr="00F808A2" w:rsidRDefault="00F808A2" w:rsidP="00F808A2">
            <w:pPr>
              <w:spacing w:after="0" w:line="240" w:lineRule="auto"/>
              <w:jc w:val="both"/>
              <w:rPr>
                <w:rFonts w:ascii="Arial Narrow" w:hAnsi="Arial Narrow" w:cs="Courier New"/>
              </w:rPr>
            </w:pPr>
          </w:p>
        </w:tc>
        <w:tc>
          <w:tcPr>
            <w:tcW w:w="3409" w:type="dxa"/>
          </w:tcPr>
          <w:p w14:paraId="1B47A2E9"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Muros</w:t>
            </w:r>
          </w:p>
        </w:tc>
        <w:tc>
          <w:tcPr>
            <w:tcW w:w="1440" w:type="dxa"/>
          </w:tcPr>
          <w:p w14:paraId="2641775F" w14:textId="77777777" w:rsidR="00F808A2" w:rsidRPr="00F808A2" w:rsidRDefault="00F808A2" w:rsidP="00F808A2">
            <w:pPr>
              <w:spacing w:after="0" w:line="240" w:lineRule="auto"/>
              <w:jc w:val="both"/>
              <w:rPr>
                <w:rFonts w:ascii="Arial Narrow" w:hAnsi="Arial Narrow" w:cs="Courier New"/>
              </w:rPr>
            </w:pPr>
          </w:p>
        </w:tc>
        <w:tc>
          <w:tcPr>
            <w:tcW w:w="1378" w:type="dxa"/>
          </w:tcPr>
          <w:p w14:paraId="388D503A" w14:textId="77777777" w:rsidR="00F808A2" w:rsidRPr="00F808A2" w:rsidRDefault="00F808A2" w:rsidP="00F808A2">
            <w:pPr>
              <w:spacing w:after="0" w:line="240" w:lineRule="auto"/>
              <w:jc w:val="both"/>
              <w:rPr>
                <w:rFonts w:ascii="Arial Narrow" w:hAnsi="Arial Narrow" w:cs="Courier New"/>
              </w:rPr>
            </w:pPr>
          </w:p>
        </w:tc>
        <w:tc>
          <w:tcPr>
            <w:tcW w:w="1285" w:type="dxa"/>
          </w:tcPr>
          <w:p w14:paraId="34D77662" w14:textId="6FF0B181"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4943D7B8" w14:textId="48E55F33" w:rsidTr="00F808A2">
        <w:tc>
          <w:tcPr>
            <w:tcW w:w="1838" w:type="dxa"/>
            <w:vMerge/>
          </w:tcPr>
          <w:p w14:paraId="0FDEAA2E" w14:textId="77777777" w:rsidR="00F808A2" w:rsidRPr="00F808A2" w:rsidRDefault="00F808A2" w:rsidP="00F808A2">
            <w:pPr>
              <w:spacing w:after="0" w:line="240" w:lineRule="auto"/>
              <w:jc w:val="both"/>
              <w:rPr>
                <w:rFonts w:ascii="Arial Narrow" w:hAnsi="Arial Narrow" w:cs="Courier New"/>
              </w:rPr>
            </w:pPr>
          </w:p>
        </w:tc>
        <w:tc>
          <w:tcPr>
            <w:tcW w:w="3409" w:type="dxa"/>
          </w:tcPr>
          <w:p w14:paraId="6C336F50"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 xml:space="preserve">Entrepisos </w:t>
            </w:r>
          </w:p>
        </w:tc>
        <w:tc>
          <w:tcPr>
            <w:tcW w:w="1440" w:type="dxa"/>
          </w:tcPr>
          <w:p w14:paraId="0C4250A5" w14:textId="77777777" w:rsidR="00F808A2" w:rsidRPr="00F808A2" w:rsidRDefault="00F808A2" w:rsidP="00F808A2">
            <w:pPr>
              <w:spacing w:after="0" w:line="240" w:lineRule="auto"/>
              <w:jc w:val="both"/>
              <w:rPr>
                <w:rFonts w:ascii="Arial Narrow" w:hAnsi="Arial Narrow" w:cs="Courier New"/>
              </w:rPr>
            </w:pPr>
          </w:p>
        </w:tc>
        <w:tc>
          <w:tcPr>
            <w:tcW w:w="1378" w:type="dxa"/>
          </w:tcPr>
          <w:p w14:paraId="671C71BA" w14:textId="77777777" w:rsidR="00F808A2" w:rsidRPr="00F808A2" w:rsidRDefault="00F808A2" w:rsidP="00F808A2">
            <w:pPr>
              <w:spacing w:after="0" w:line="240" w:lineRule="auto"/>
              <w:jc w:val="both"/>
              <w:rPr>
                <w:rFonts w:ascii="Arial Narrow" w:hAnsi="Arial Narrow" w:cs="Courier New"/>
              </w:rPr>
            </w:pPr>
          </w:p>
        </w:tc>
        <w:tc>
          <w:tcPr>
            <w:tcW w:w="1285" w:type="dxa"/>
          </w:tcPr>
          <w:p w14:paraId="2281F9F3" w14:textId="7FD689C9"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4F76FF78" w14:textId="6F5EB19F" w:rsidTr="00F808A2">
        <w:tc>
          <w:tcPr>
            <w:tcW w:w="1838" w:type="dxa"/>
            <w:vMerge/>
          </w:tcPr>
          <w:p w14:paraId="4AB77DF1" w14:textId="77777777" w:rsidR="00F808A2" w:rsidRPr="00F808A2" w:rsidRDefault="00F808A2" w:rsidP="00F808A2">
            <w:pPr>
              <w:spacing w:after="0" w:line="240" w:lineRule="auto"/>
              <w:jc w:val="both"/>
              <w:rPr>
                <w:rFonts w:ascii="Arial Narrow" w:hAnsi="Arial Narrow" w:cs="Courier New"/>
              </w:rPr>
            </w:pPr>
          </w:p>
        </w:tc>
        <w:tc>
          <w:tcPr>
            <w:tcW w:w="3409" w:type="dxa"/>
          </w:tcPr>
          <w:p w14:paraId="7C67670E"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Techos</w:t>
            </w:r>
          </w:p>
        </w:tc>
        <w:tc>
          <w:tcPr>
            <w:tcW w:w="1440" w:type="dxa"/>
          </w:tcPr>
          <w:p w14:paraId="25E9827E" w14:textId="77777777" w:rsidR="00F808A2" w:rsidRPr="00F808A2" w:rsidRDefault="00F808A2" w:rsidP="00F808A2">
            <w:pPr>
              <w:spacing w:after="0" w:line="240" w:lineRule="auto"/>
              <w:jc w:val="both"/>
              <w:rPr>
                <w:rFonts w:ascii="Arial Narrow" w:hAnsi="Arial Narrow" w:cs="Courier New"/>
              </w:rPr>
            </w:pPr>
          </w:p>
        </w:tc>
        <w:tc>
          <w:tcPr>
            <w:tcW w:w="1378" w:type="dxa"/>
          </w:tcPr>
          <w:p w14:paraId="0A3FDFBD" w14:textId="77777777" w:rsidR="00F808A2" w:rsidRPr="00F808A2" w:rsidRDefault="00F808A2" w:rsidP="00F808A2">
            <w:pPr>
              <w:spacing w:after="0" w:line="240" w:lineRule="auto"/>
              <w:jc w:val="both"/>
              <w:rPr>
                <w:rFonts w:ascii="Arial Narrow" w:hAnsi="Arial Narrow" w:cs="Courier New"/>
              </w:rPr>
            </w:pPr>
          </w:p>
        </w:tc>
        <w:tc>
          <w:tcPr>
            <w:tcW w:w="1285" w:type="dxa"/>
          </w:tcPr>
          <w:p w14:paraId="1ED11281" w14:textId="6470E1D2"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76876779" w14:textId="55BFAE83" w:rsidTr="00F808A2">
        <w:tc>
          <w:tcPr>
            <w:tcW w:w="1838" w:type="dxa"/>
            <w:vMerge/>
          </w:tcPr>
          <w:p w14:paraId="23338612" w14:textId="77777777" w:rsidR="00F808A2" w:rsidRPr="00F808A2" w:rsidRDefault="00F808A2" w:rsidP="00F808A2">
            <w:pPr>
              <w:spacing w:after="0" w:line="240" w:lineRule="auto"/>
              <w:jc w:val="both"/>
              <w:rPr>
                <w:rFonts w:ascii="Arial Narrow" w:hAnsi="Arial Narrow" w:cs="Courier New"/>
              </w:rPr>
            </w:pPr>
          </w:p>
        </w:tc>
        <w:tc>
          <w:tcPr>
            <w:tcW w:w="3409" w:type="dxa"/>
          </w:tcPr>
          <w:p w14:paraId="0AAB3476" w14:textId="21474E0D" w:rsidR="00F808A2" w:rsidRPr="00F808A2" w:rsidRDefault="00F808A2" w:rsidP="00F808A2">
            <w:pPr>
              <w:spacing w:after="0" w:line="240" w:lineRule="auto"/>
              <w:jc w:val="both"/>
              <w:rPr>
                <w:rFonts w:ascii="Arial Narrow" w:hAnsi="Arial Narrow" w:cs="Courier New"/>
              </w:rPr>
            </w:pPr>
            <w:r>
              <w:rPr>
                <w:rFonts w:ascii="Arial Narrow" w:hAnsi="Arial Narrow" w:cs="Courier New"/>
              </w:rPr>
              <w:t>Terrazas</w:t>
            </w:r>
          </w:p>
        </w:tc>
        <w:tc>
          <w:tcPr>
            <w:tcW w:w="1440" w:type="dxa"/>
          </w:tcPr>
          <w:p w14:paraId="65085720" w14:textId="77777777" w:rsidR="00F808A2" w:rsidRPr="00F808A2" w:rsidRDefault="00F808A2" w:rsidP="00F808A2">
            <w:pPr>
              <w:spacing w:after="0" w:line="240" w:lineRule="auto"/>
              <w:jc w:val="both"/>
              <w:rPr>
                <w:rFonts w:ascii="Arial Narrow" w:hAnsi="Arial Narrow" w:cs="Courier New"/>
              </w:rPr>
            </w:pPr>
          </w:p>
        </w:tc>
        <w:tc>
          <w:tcPr>
            <w:tcW w:w="1378" w:type="dxa"/>
          </w:tcPr>
          <w:p w14:paraId="0C0352AD" w14:textId="77777777" w:rsidR="00F808A2" w:rsidRPr="00F808A2" w:rsidRDefault="00F808A2" w:rsidP="00F808A2">
            <w:pPr>
              <w:spacing w:after="0" w:line="240" w:lineRule="auto"/>
              <w:jc w:val="both"/>
              <w:rPr>
                <w:rFonts w:ascii="Arial Narrow" w:hAnsi="Arial Narrow" w:cs="Courier New"/>
              </w:rPr>
            </w:pPr>
          </w:p>
        </w:tc>
        <w:tc>
          <w:tcPr>
            <w:tcW w:w="1285" w:type="dxa"/>
          </w:tcPr>
          <w:p w14:paraId="3596B4A7" w14:textId="59943497"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23102938" w14:textId="719D3512" w:rsidTr="00F808A2">
        <w:tc>
          <w:tcPr>
            <w:tcW w:w="1838" w:type="dxa"/>
            <w:vMerge/>
          </w:tcPr>
          <w:p w14:paraId="439988BD" w14:textId="77777777" w:rsidR="00F808A2" w:rsidRPr="00F808A2" w:rsidRDefault="00F808A2" w:rsidP="001A6B8E">
            <w:pPr>
              <w:spacing w:after="0" w:line="240" w:lineRule="auto"/>
              <w:jc w:val="both"/>
              <w:rPr>
                <w:rFonts w:ascii="Arial Narrow" w:hAnsi="Arial Narrow" w:cs="Courier New"/>
              </w:rPr>
            </w:pPr>
          </w:p>
        </w:tc>
        <w:tc>
          <w:tcPr>
            <w:tcW w:w="3409" w:type="dxa"/>
          </w:tcPr>
          <w:p w14:paraId="741F9732" w14:textId="000B0756" w:rsidR="00F808A2" w:rsidRPr="00F808A2" w:rsidRDefault="00F808A2" w:rsidP="001A6B8E">
            <w:pPr>
              <w:spacing w:after="0" w:line="240" w:lineRule="auto"/>
              <w:jc w:val="both"/>
              <w:rPr>
                <w:rFonts w:ascii="Arial Narrow" w:hAnsi="Arial Narrow" w:cs="Courier New"/>
              </w:rPr>
            </w:pPr>
            <w:r>
              <w:rPr>
                <w:rFonts w:ascii="Arial Narrow" w:hAnsi="Arial Narrow" w:cs="Courier New"/>
              </w:rPr>
              <w:t>Cerramientos</w:t>
            </w:r>
            <w:r w:rsidRPr="00F808A2">
              <w:rPr>
                <w:rFonts w:ascii="Arial Narrow" w:hAnsi="Arial Narrow" w:cs="Courier New"/>
              </w:rPr>
              <w:t xml:space="preserve"> </w:t>
            </w:r>
          </w:p>
        </w:tc>
        <w:tc>
          <w:tcPr>
            <w:tcW w:w="1440" w:type="dxa"/>
          </w:tcPr>
          <w:p w14:paraId="7AF83F83" w14:textId="77777777" w:rsidR="00F808A2" w:rsidRPr="00F808A2" w:rsidRDefault="00F808A2" w:rsidP="001A6B8E">
            <w:pPr>
              <w:spacing w:after="0" w:line="240" w:lineRule="auto"/>
              <w:jc w:val="both"/>
              <w:rPr>
                <w:rFonts w:ascii="Arial Narrow" w:hAnsi="Arial Narrow" w:cs="Courier New"/>
              </w:rPr>
            </w:pPr>
          </w:p>
        </w:tc>
        <w:tc>
          <w:tcPr>
            <w:tcW w:w="1378" w:type="dxa"/>
          </w:tcPr>
          <w:p w14:paraId="20A98997" w14:textId="77777777" w:rsidR="00F808A2" w:rsidRPr="00F808A2" w:rsidRDefault="00F808A2" w:rsidP="001A6B8E">
            <w:pPr>
              <w:spacing w:after="0" w:line="240" w:lineRule="auto"/>
              <w:jc w:val="both"/>
              <w:rPr>
                <w:rFonts w:ascii="Arial Narrow" w:hAnsi="Arial Narrow" w:cs="Courier New"/>
              </w:rPr>
            </w:pPr>
          </w:p>
        </w:tc>
        <w:tc>
          <w:tcPr>
            <w:tcW w:w="1285" w:type="dxa"/>
          </w:tcPr>
          <w:p w14:paraId="3709DB8A" w14:textId="25B27600" w:rsidR="00F808A2" w:rsidRPr="00F808A2" w:rsidRDefault="00F808A2" w:rsidP="001A6B8E">
            <w:pPr>
              <w:spacing w:after="0" w:line="240" w:lineRule="auto"/>
              <w:jc w:val="both"/>
              <w:rPr>
                <w:rFonts w:ascii="Arial Narrow" w:hAnsi="Arial Narrow" w:cs="Courier New"/>
              </w:rPr>
            </w:pPr>
            <w:r>
              <w:rPr>
                <w:rFonts w:ascii="Arial Narrow" w:hAnsi="Arial Narrow" w:cs="Courier New"/>
              </w:rPr>
              <w:t>X</w:t>
            </w:r>
          </w:p>
        </w:tc>
      </w:tr>
      <w:tr w:rsidR="00F808A2" w:rsidRPr="00F808A2" w14:paraId="67533CDC" w14:textId="10381B79" w:rsidTr="00F808A2">
        <w:tc>
          <w:tcPr>
            <w:tcW w:w="1838" w:type="dxa"/>
            <w:vMerge w:val="restart"/>
          </w:tcPr>
          <w:p w14:paraId="3E0A0822" w14:textId="77777777" w:rsidR="00F808A2" w:rsidRPr="00F808A2" w:rsidRDefault="00F808A2" w:rsidP="00F808A2">
            <w:pPr>
              <w:spacing w:after="0" w:line="240" w:lineRule="auto"/>
              <w:jc w:val="both"/>
              <w:rPr>
                <w:rFonts w:ascii="Arial Narrow" w:hAnsi="Arial Narrow" w:cs="Courier New"/>
                <w:b/>
              </w:rPr>
            </w:pPr>
            <w:r w:rsidRPr="00F808A2">
              <w:rPr>
                <w:rFonts w:ascii="Arial Narrow" w:hAnsi="Arial Narrow" w:cs="Courier New"/>
                <w:b/>
              </w:rPr>
              <w:t>Revestimientos y acabados interiores:</w:t>
            </w:r>
          </w:p>
        </w:tc>
        <w:tc>
          <w:tcPr>
            <w:tcW w:w="3409" w:type="dxa"/>
          </w:tcPr>
          <w:p w14:paraId="21E6E26F" w14:textId="19804951"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 xml:space="preserve">Aplanados </w:t>
            </w:r>
            <w:r>
              <w:rPr>
                <w:rFonts w:ascii="Arial Narrow" w:hAnsi="Arial Narrow" w:cs="Courier New"/>
              </w:rPr>
              <w:t>- Enlucidos</w:t>
            </w:r>
          </w:p>
        </w:tc>
        <w:tc>
          <w:tcPr>
            <w:tcW w:w="1440" w:type="dxa"/>
          </w:tcPr>
          <w:p w14:paraId="31898D3F" w14:textId="77777777" w:rsidR="00F808A2" w:rsidRPr="00F808A2" w:rsidRDefault="00F808A2" w:rsidP="00F808A2">
            <w:pPr>
              <w:spacing w:after="0" w:line="240" w:lineRule="auto"/>
              <w:jc w:val="both"/>
              <w:rPr>
                <w:rFonts w:ascii="Arial Narrow" w:hAnsi="Arial Narrow" w:cs="Courier New"/>
              </w:rPr>
            </w:pPr>
          </w:p>
        </w:tc>
        <w:tc>
          <w:tcPr>
            <w:tcW w:w="1378" w:type="dxa"/>
          </w:tcPr>
          <w:p w14:paraId="04FC8A53" w14:textId="77777777" w:rsidR="00F808A2" w:rsidRPr="00F808A2" w:rsidRDefault="00F808A2" w:rsidP="00F808A2">
            <w:pPr>
              <w:spacing w:after="0" w:line="240" w:lineRule="auto"/>
              <w:jc w:val="both"/>
              <w:rPr>
                <w:rFonts w:ascii="Arial Narrow" w:hAnsi="Arial Narrow" w:cs="Courier New"/>
              </w:rPr>
            </w:pPr>
          </w:p>
        </w:tc>
        <w:tc>
          <w:tcPr>
            <w:tcW w:w="1285" w:type="dxa"/>
          </w:tcPr>
          <w:p w14:paraId="5382985E" w14:textId="7BB0CD91"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4A471300" w14:textId="541C3CD1" w:rsidTr="00F808A2">
        <w:tc>
          <w:tcPr>
            <w:tcW w:w="1838" w:type="dxa"/>
            <w:vMerge/>
          </w:tcPr>
          <w:p w14:paraId="7F52B24A" w14:textId="77777777" w:rsidR="00F808A2" w:rsidRPr="00F808A2" w:rsidRDefault="00F808A2" w:rsidP="00F808A2">
            <w:pPr>
              <w:spacing w:after="0" w:line="240" w:lineRule="auto"/>
              <w:jc w:val="both"/>
              <w:rPr>
                <w:rFonts w:ascii="Arial Narrow" w:hAnsi="Arial Narrow" w:cs="Courier New"/>
              </w:rPr>
            </w:pPr>
          </w:p>
        </w:tc>
        <w:tc>
          <w:tcPr>
            <w:tcW w:w="3409" w:type="dxa"/>
          </w:tcPr>
          <w:p w14:paraId="228EB014" w14:textId="6C525976"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Plafones</w:t>
            </w:r>
            <w:r>
              <w:rPr>
                <w:rFonts w:ascii="Arial Narrow" w:hAnsi="Arial Narrow" w:cs="Courier New"/>
              </w:rPr>
              <w:t xml:space="preserve"> - Luminarias</w:t>
            </w:r>
          </w:p>
        </w:tc>
        <w:tc>
          <w:tcPr>
            <w:tcW w:w="1440" w:type="dxa"/>
          </w:tcPr>
          <w:p w14:paraId="5705B805" w14:textId="77777777" w:rsidR="00F808A2" w:rsidRPr="00F808A2" w:rsidRDefault="00F808A2" w:rsidP="00F808A2">
            <w:pPr>
              <w:spacing w:after="0" w:line="240" w:lineRule="auto"/>
              <w:jc w:val="both"/>
              <w:rPr>
                <w:rFonts w:ascii="Arial Narrow" w:hAnsi="Arial Narrow" w:cs="Courier New"/>
              </w:rPr>
            </w:pPr>
          </w:p>
        </w:tc>
        <w:tc>
          <w:tcPr>
            <w:tcW w:w="1378" w:type="dxa"/>
          </w:tcPr>
          <w:p w14:paraId="11717FF8" w14:textId="77777777" w:rsidR="00F808A2" w:rsidRPr="00F808A2" w:rsidRDefault="00F808A2" w:rsidP="00F808A2">
            <w:pPr>
              <w:spacing w:after="0" w:line="240" w:lineRule="auto"/>
              <w:jc w:val="both"/>
              <w:rPr>
                <w:rFonts w:ascii="Arial Narrow" w:hAnsi="Arial Narrow" w:cs="Courier New"/>
              </w:rPr>
            </w:pPr>
          </w:p>
        </w:tc>
        <w:tc>
          <w:tcPr>
            <w:tcW w:w="1285" w:type="dxa"/>
          </w:tcPr>
          <w:p w14:paraId="5A5602A1" w14:textId="48CB239E"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4D02FF27" w14:textId="30AFB920" w:rsidTr="00F808A2">
        <w:tc>
          <w:tcPr>
            <w:tcW w:w="1838" w:type="dxa"/>
            <w:vMerge/>
          </w:tcPr>
          <w:p w14:paraId="23B0D2E6" w14:textId="77777777" w:rsidR="00F808A2" w:rsidRPr="00F808A2" w:rsidRDefault="00F808A2" w:rsidP="00F808A2">
            <w:pPr>
              <w:spacing w:after="0" w:line="240" w:lineRule="auto"/>
              <w:jc w:val="both"/>
              <w:rPr>
                <w:rFonts w:ascii="Arial Narrow" w:hAnsi="Arial Narrow" w:cs="Courier New"/>
              </w:rPr>
            </w:pPr>
          </w:p>
        </w:tc>
        <w:tc>
          <w:tcPr>
            <w:tcW w:w="3409" w:type="dxa"/>
          </w:tcPr>
          <w:p w14:paraId="51978A9C" w14:textId="2E3EF011"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Pisos</w:t>
            </w:r>
            <w:r>
              <w:rPr>
                <w:rFonts w:ascii="Arial Narrow" w:hAnsi="Arial Narrow" w:cs="Courier New"/>
              </w:rPr>
              <w:t xml:space="preserve"> </w:t>
            </w:r>
          </w:p>
        </w:tc>
        <w:tc>
          <w:tcPr>
            <w:tcW w:w="1440" w:type="dxa"/>
          </w:tcPr>
          <w:p w14:paraId="3DAD6055" w14:textId="77777777" w:rsidR="00F808A2" w:rsidRPr="00F808A2" w:rsidRDefault="00F808A2" w:rsidP="00F808A2">
            <w:pPr>
              <w:spacing w:after="0" w:line="240" w:lineRule="auto"/>
              <w:jc w:val="both"/>
              <w:rPr>
                <w:rFonts w:ascii="Arial Narrow" w:hAnsi="Arial Narrow" w:cs="Courier New"/>
              </w:rPr>
            </w:pPr>
          </w:p>
        </w:tc>
        <w:tc>
          <w:tcPr>
            <w:tcW w:w="1378" w:type="dxa"/>
          </w:tcPr>
          <w:p w14:paraId="3F5578AB" w14:textId="77777777" w:rsidR="00F808A2" w:rsidRPr="00F808A2" w:rsidRDefault="00F808A2" w:rsidP="00F808A2">
            <w:pPr>
              <w:spacing w:after="0" w:line="240" w:lineRule="auto"/>
              <w:jc w:val="both"/>
              <w:rPr>
                <w:rFonts w:ascii="Arial Narrow" w:hAnsi="Arial Narrow" w:cs="Courier New"/>
              </w:rPr>
            </w:pPr>
          </w:p>
        </w:tc>
        <w:tc>
          <w:tcPr>
            <w:tcW w:w="1285" w:type="dxa"/>
          </w:tcPr>
          <w:p w14:paraId="605DC3E9" w14:textId="34224CA0"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1954A43C" w14:textId="08319FD5" w:rsidTr="00F808A2">
        <w:tc>
          <w:tcPr>
            <w:tcW w:w="1838" w:type="dxa"/>
            <w:vMerge/>
          </w:tcPr>
          <w:p w14:paraId="07035C81" w14:textId="77777777" w:rsidR="00F808A2" w:rsidRPr="00F808A2" w:rsidRDefault="00F808A2" w:rsidP="00F808A2">
            <w:pPr>
              <w:spacing w:after="0" w:line="240" w:lineRule="auto"/>
              <w:jc w:val="both"/>
              <w:rPr>
                <w:rFonts w:ascii="Arial Narrow" w:hAnsi="Arial Narrow" w:cs="Courier New"/>
              </w:rPr>
            </w:pPr>
          </w:p>
        </w:tc>
        <w:tc>
          <w:tcPr>
            <w:tcW w:w="3409" w:type="dxa"/>
          </w:tcPr>
          <w:p w14:paraId="27007278"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Escaleras</w:t>
            </w:r>
          </w:p>
        </w:tc>
        <w:tc>
          <w:tcPr>
            <w:tcW w:w="1440" w:type="dxa"/>
          </w:tcPr>
          <w:p w14:paraId="57342282" w14:textId="77777777" w:rsidR="00F808A2" w:rsidRPr="00F808A2" w:rsidRDefault="00F808A2" w:rsidP="00F808A2">
            <w:pPr>
              <w:spacing w:after="0" w:line="240" w:lineRule="auto"/>
              <w:jc w:val="both"/>
              <w:rPr>
                <w:rFonts w:ascii="Arial Narrow" w:hAnsi="Arial Narrow" w:cs="Courier New"/>
              </w:rPr>
            </w:pPr>
          </w:p>
        </w:tc>
        <w:tc>
          <w:tcPr>
            <w:tcW w:w="1378" w:type="dxa"/>
          </w:tcPr>
          <w:p w14:paraId="061CC8EB" w14:textId="77777777" w:rsidR="00F808A2" w:rsidRPr="00F808A2" w:rsidRDefault="00F808A2" w:rsidP="00F808A2">
            <w:pPr>
              <w:spacing w:after="0" w:line="240" w:lineRule="auto"/>
              <w:jc w:val="both"/>
              <w:rPr>
                <w:rFonts w:ascii="Arial Narrow" w:hAnsi="Arial Narrow" w:cs="Courier New"/>
              </w:rPr>
            </w:pPr>
          </w:p>
        </w:tc>
        <w:tc>
          <w:tcPr>
            <w:tcW w:w="1285" w:type="dxa"/>
          </w:tcPr>
          <w:p w14:paraId="72CD6E37" w14:textId="22E26301"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71A9E631" w14:textId="4E0A2AE4" w:rsidTr="00F808A2">
        <w:tc>
          <w:tcPr>
            <w:tcW w:w="1838" w:type="dxa"/>
            <w:vMerge/>
          </w:tcPr>
          <w:p w14:paraId="5F2D4280" w14:textId="77777777" w:rsidR="00F808A2" w:rsidRPr="00F808A2" w:rsidRDefault="00F808A2" w:rsidP="00F808A2">
            <w:pPr>
              <w:spacing w:after="0" w:line="240" w:lineRule="auto"/>
              <w:jc w:val="both"/>
              <w:rPr>
                <w:rFonts w:ascii="Arial Narrow" w:hAnsi="Arial Narrow" w:cs="Courier New"/>
              </w:rPr>
            </w:pPr>
          </w:p>
        </w:tc>
        <w:tc>
          <w:tcPr>
            <w:tcW w:w="3409" w:type="dxa"/>
          </w:tcPr>
          <w:p w14:paraId="665D04E2"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Pintura</w:t>
            </w:r>
          </w:p>
        </w:tc>
        <w:tc>
          <w:tcPr>
            <w:tcW w:w="1440" w:type="dxa"/>
          </w:tcPr>
          <w:p w14:paraId="199150E2" w14:textId="77777777" w:rsidR="00F808A2" w:rsidRPr="00F808A2" w:rsidRDefault="00F808A2" w:rsidP="00F808A2">
            <w:pPr>
              <w:spacing w:after="0" w:line="240" w:lineRule="auto"/>
              <w:jc w:val="both"/>
              <w:rPr>
                <w:rFonts w:ascii="Arial Narrow" w:hAnsi="Arial Narrow" w:cs="Courier New"/>
              </w:rPr>
            </w:pPr>
          </w:p>
        </w:tc>
        <w:tc>
          <w:tcPr>
            <w:tcW w:w="1378" w:type="dxa"/>
          </w:tcPr>
          <w:p w14:paraId="76D8AE76" w14:textId="77777777" w:rsidR="00F808A2" w:rsidRPr="00F808A2" w:rsidRDefault="00F808A2" w:rsidP="00F808A2">
            <w:pPr>
              <w:spacing w:after="0" w:line="240" w:lineRule="auto"/>
              <w:jc w:val="both"/>
              <w:rPr>
                <w:rFonts w:ascii="Arial Narrow" w:hAnsi="Arial Narrow" w:cs="Courier New"/>
              </w:rPr>
            </w:pPr>
          </w:p>
        </w:tc>
        <w:tc>
          <w:tcPr>
            <w:tcW w:w="1285" w:type="dxa"/>
          </w:tcPr>
          <w:p w14:paraId="771C50DB" w14:textId="61FCDEC6"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6EA62947" w14:textId="1456CE35" w:rsidTr="00F808A2">
        <w:tc>
          <w:tcPr>
            <w:tcW w:w="1838" w:type="dxa"/>
            <w:vMerge/>
          </w:tcPr>
          <w:p w14:paraId="1DF0D36C" w14:textId="77777777" w:rsidR="00F808A2" w:rsidRPr="00F808A2" w:rsidRDefault="00F808A2" w:rsidP="00F808A2">
            <w:pPr>
              <w:spacing w:after="0" w:line="240" w:lineRule="auto"/>
              <w:jc w:val="both"/>
              <w:rPr>
                <w:rFonts w:ascii="Arial Narrow" w:hAnsi="Arial Narrow" w:cs="Courier New"/>
              </w:rPr>
            </w:pPr>
          </w:p>
        </w:tc>
        <w:tc>
          <w:tcPr>
            <w:tcW w:w="3409" w:type="dxa"/>
          </w:tcPr>
          <w:p w14:paraId="3AEBA62F" w14:textId="5E79D7CC"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Recubrimientos especiales</w:t>
            </w:r>
          </w:p>
        </w:tc>
        <w:tc>
          <w:tcPr>
            <w:tcW w:w="1440" w:type="dxa"/>
          </w:tcPr>
          <w:p w14:paraId="7D532BA4" w14:textId="77777777" w:rsidR="00F808A2" w:rsidRPr="00F808A2" w:rsidRDefault="00F808A2" w:rsidP="00F808A2">
            <w:pPr>
              <w:spacing w:after="0" w:line="240" w:lineRule="auto"/>
              <w:jc w:val="both"/>
              <w:rPr>
                <w:rFonts w:ascii="Arial Narrow" w:hAnsi="Arial Narrow" w:cs="Courier New"/>
              </w:rPr>
            </w:pPr>
          </w:p>
        </w:tc>
        <w:tc>
          <w:tcPr>
            <w:tcW w:w="1378" w:type="dxa"/>
          </w:tcPr>
          <w:p w14:paraId="7ABE3939" w14:textId="77777777" w:rsidR="00F808A2" w:rsidRPr="00F808A2" w:rsidRDefault="00F808A2" w:rsidP="00F808A2">
            <w:pPr>
              <w:spacing w:after="0" w:line="240" w:lineRule="auto"/>
              <w:jc w:val="both"/>
              <w:rPr>
                <w:rFonts w:ascii="Arial Narrow" w:hAnsi="Arial Narrow" w:cs="Courier New"/>
              </w:rPr>
            </w:pPr>
          </w:p>
        </w:tc>
        <w:tc>
          <w:tcPr>
            <w:tcW w:w="1285" w:type="dxa"/>
          </w:tcPr>
          <w:p w14:paraId="6131896A" w14:textId="3CFB41B9" w:rsidR="00F808A2" w:rsidRPr="00F808A2" w:rsidRDefault="00F808A2" w:rsidP="00F808A2">
            <w:pPr>
              <w:spacing w:after="0" w:line="240" w:lineRule="auto"/>
              <w:jc w:val="both"/>
              <w:rPr>
                <w:rFonts w:ascii="Arial Narrow" w:hAnsi="Arial Narrow" w:cs="Courier New"/>
              </w:rPr>
            </w:pPr>
            <w:r w:rsidRPr="003F57DD">
              <w:rPr>
                <w:rFonts w:ascii="Arial Narrow" w:hAnsi="Arial Narrow" w:cs="Courier New"/>
              </w:rPr>
              <w:t>X</w:t>
            </w:r>
          </w:p>
        </w:tc>
      </w:tr>
      <w:tr w:rsidR="00F808A2" w:rsidRPr="00F808A2" w14:paraId="0D22DF6F" w14:textId="44719042" w:rsidTr="00F808A2">
        <w:tc>
          <w:tcPr>
            <w:tcW w:w="1838" w:type="dxa"/>
            <w:vMerge w:val="restart"/>
          </w:tcPr>
          <w:p w14:paraId="778A8672"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b/>
              </w:rPr>
              <w:t>Carpintería</w:t>
            </w:r>
          </w:p>
        </w:tc>
        <w:tc>
          <w:tcPr>
            <w:tcW w:w="3409" w:type="dxa"/>
          </w:tcPr>
          <w:p w14:paraId="1854B4C9"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Puertas</w:t>
            </w:r>
          </w:p>
        </w:tc>
        <w:tc>
          <w:tcPr>
            <w:tcW w:w="1440" w:type="dxa"/>
          </w:tcPr>
          <w:p w14:paraId="04A82FC1" w14:textId="77777777" w:rsidR="00F808A2" w:rsidRPr="00F808A2" w:rsidRDefault="00F808A2" w:rsidP="00F808A2">
            <w:pPr>
              <w:spacing w:after="0" w:line="240" w:lineRule="auto"/>
              <w:jc w:val="both"/>
              <w:rPr>
                <w:rFonts w:ascii="Arial Narrow" w:hAnsi="Arial Narrow" w:cs="Courier New"/>
              </w:rPr>
            </w:pPr>
          </w:p>
        </w:tc>
        <w:tc>
          <w:tcPr>
            <w:tcW w:w="1378" w:type="dxa"/>
          </w:tcPr>
          <w:p w14:paraId="433CC373" w14:textId="77777777" w:rsidR="00F808A2" w:rsidRPr="00F808A2" w:rsidRDefault="00F808A2" w:rsidP="00F808A2">
            <w:pPr>
              <w:spacing w:after="0" w:line="240" w:lineRule="auto"/>
              <w:jc w:val="both"/>
              <w:rPr>
                <w:rFonts w:ascii="Arial Narrow" w:hAnsi="Arial Narrow" w:cs="Courier New"/>
              </w:rPr>
            </w:pPr>
          </w:p>
        </w:tc>
        <w:tc>
          <w:tcPr>
            <w:tcW w:w="1285" w:type="dxa"/>
          </w:tcPr>
          <w:p w14:paraId="53B80B44" w14:textId="0190D3D4"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578B0BBE" w14:textId="569520FE" w:rsidTr="00F808A2">
        <w:tc>
          <w:tcPr>
            <w:tcW w:w="1838" w:type="dxa"/>
            <w:vMerge/>
          </w:tcPr>
          <w:p w14:paraId="0DE251D6" w14:textId="77777777" w:rsidR="00F808A2" w:rsidRPr="00F808A2" w:rsidRDefault="00F808A2" w:rsidP="00F808A2">
            <w:pPr>
              <w:spacing w:after="0" w:line="240" w:lineRule="auto"/>
              <w:jc w:val="both"/>
              <w:rPr>
                <w:rFonts w:ascii="Arial Narrow" w:hAnsi="Arial Narrow" w:cs="Courier New"/>
              </w:rPr>
            </w:pPr>
          </w:p>
        </w:tc>
        <w:tc>
          <w:tcPr>
            <w:tcW w:w="3409" w:type="dxa"/>
          </w:tcPr>
          <w:p w14:paraId="3E6A2E2C"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Muebles de Closet</w:t>
            </w:r>
          </w:p>
        </w:tc>
        <w:tc>
          <w:tcPr>
            <w:tcW w:w="1440" w:type="dxa"/>
          </w:tcPr>
          <w:p w14:paraId="0A7A2701" w14:textId="77777777" w:rsidR="00F808A2" w:rsidRPr="00F808A2" w:rsidRDefault="00F808A2" w:rsidP="00F808A2">
            <w:pPr>
              <w:spacing w:after="0" w:line="240" w:lineRule="auto"/>
              <w:jc w:val="both"/>
              <w:rPr>
                <w:rFonts w:ascii="Arial Narrow" w:hAnsi="Arial Narrow" w:cs="Courier New"/>
              </w:rPr>
            </w:pPr>
          </w:p>
        </w:tc>
        <w:tc>
          <w:tcPr>
            <w:tcW w:w="1378" w:type="dxa"/>
          </w:tcPr>
          <w:p w14:paraId="0B36FCC0" w14:textId="77777777" w:rsidR="00F808A2" w:rsidRPr="00F808A2" w:rsidRDefault="00F808A2" w:rsidP="00F808A2">
            <w:pPr>
              <w:spacing w:after="0" w:line="240" w:lineRule="auto"/>
              <w:jc w:val="both"/>
              <w:rPr>
                <w:rFonts w:ascii="Arial Narrow" w:hAnsi="Arial Narrow" w:cs="Courier New"/>
              </w:rPr>
            </w:pPr>
          </w:p>
        </w:tc>
        <w:tc>
          <w:tcPr>
            <w:tcW w:w="1285" w:type="dxa"/>
          </w:tcPr>
          <w:p w14:paraId="321FA2B1" w14:textId="277737BE" w:rsidR="00F808A2" w:rsidRPr="00F808A2" w:rsidRDefault="00F808A2" w:rsidP="00F808A2">
            <w:pPr>
              <w:spacing w:after="0" w:line="240" w:lineRule="auto"/>
              <w:jc w:val="both"/>
              <w:rPr>
                <w:rFonts w:ascii="Arial Narrow" w:hAnsi="Arial Narrow" w:cs="Courier New"/>
              </w:rPr>
            </w:pPr>
            <w:r w:rsidRPr="00F808A2">
              <w:rPr>
                <w:rFonts w:ascii="Segoe UI Symbol" w:eastAsia="Times New Roman" w:hAnsi="Segoe UI Symbol" w:cs="Segoe UI Symbol"/>
                <w:color w:val="202124"/>
                <w:sz w:val="20"/>
                <w:szCs w:val="20"/>
                <w:lang w:eastAsia="es-EC"/>
              </w:rPr>
              <w:t>✓</w:t>
            </w:r>
            <w:r w:rsidRPr="00F808A2">
              <w:rPr>
                <w:rFonts w:ascii="Arial" w:eastAsia="Times New Roman" w:hAnsi="Arial" w:cs="Arial"/>
                <w:color w:val="202124"/>
                <w:sz w:val="20"/>
                <w:szCs w:val="20"/>
                <w:lang w:eastAsia="es-EC"/>
              </w:rPr>
              <w:t xml:space="preserve"> </w:t>
            </w:r>
          </w:p>
        </w:tc>
      </w:tr>
      <w:tr w:rsidR="00F808A2" w:rsidRPr="00F808A2" w14:paraId="6313208F" w14:textId="02B121CB" w:rsidTr="00F808A2">
        <w:tc>
          <w:tcPr>
            <w:tcW w:w="1838" w:type="dxa"/>
            <w:vMerge/>
          </w:tcPr>
          <w:p w14:paraId="0C4E687F" w14:textId="77777777" w:rsidR="00F808A2" w:rsidRPr="00F808A2" w:rsidRDefault="00F808A2" w:rsidP="00F808A2">
            <w:pPr>
              <w:spacing w:after="0" w:line="240" w:lineRule="auto"/>
              <w:jc w:val="both"/>
              <w:rPr>
                <w:rFonts w:ascii="Arial Narrow" w:hAnsi="Arial Narrow" w:cs="Courier New"/>
              </w:rPr>
            </w:pPr>
          </w:p>
        </w:tc>
        <w:tc>
          <w:tcPr>
            <w:tcW w:w="3409" w:type="dxa"/>
          </w:tcPr>
          <w:p w14:paraId="370B75E7"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Plafones</w:t>
            </w:r>
          </w:p>
        </w:tc>
        <w:tc>
          <w:tcPr>
            <w:tcW w:w="1440" w:type="dxa"/>
          </w:tcPr>
          <w:p w14:paraId="4DB6E760" w14:textId="77777777" w:rsidR="00F808A2" w:rsidRPr="00F808A2" w:rsidRDefault="00F808A2" w:rsidP="00F808A2">
            <w:pPr>
              <w:spacing w:after="0" w:line="240" w:lineRule="auto"/>
              <w:jc w:val="both"/>
              <w:rPr>
                <w:rFonts w:ascii="Arial Narrow" w:hAnsi="Arial Narrow" w:cs="Courier New"/>
              </w:rPr>
            </w:pPr>
          </w:p>
        </w:tc>
        <w:tc>
          <w:tcPr>
            <w:tcW w:w="1378" w:type="dxa"/>
          </w:tcPr>
          <w:p w14:paraId="7CD71A26" w14:textId="77777777" w:rsidR="00F808A2" w:rsidRPr="00F808A2" w:rsidRDefault="00F808A2" w:rsidP="00F808A2">
            <w:pPr>
              <w:spacing w:after="0" w:line="240" w:lineRule="auto"/>
              <w:jc w:val="both"/>
              <w:rPr>
                <w:rFonts w:ascii="Arial Narrow" w:hAnsi="Arial Narrow" w:cs="Courier New"/>
              </w:rPr>
            </w:pPr>
          </w:p>
        </w:tc>
        <w:tc>
          <w:tcPr>
            <w:tcW w:w="1285" w:type="dxa"/>
          </w:tcPr>
          <w:p w14:paraId="606A12C7" w14:textId="23A23567" w:rsidR="00F808A2" w:rsidRPr="00F808A2" w:rsidRDefault="00F808A2" w:rsidP="00F808A2">
            <w:pPr>
              <w:spacing w:after="0" w:line="240" w:lineRule="auto"/>
              <w:jc w:val="both"/>
              <w:rPr>
                <w:rFonts w:ascii="Arial Narrow" w:hAnsi="Arial Narrow" w:cs="Courier New"/>
              </w:rPr>
            </w:pPr>
            <w:r>
              <w:rPr>
                <w:rFonts w:ascii="Arial Narrow" w:hAnsi="Arial Narrow" w:cs="Courier New"/>
              </w:rPr>
              <w:t>X</w:t>
            </w:r>
          </w:p>
        </w:tc>
      </w:tr>
      <w:tr w:rsidR="00F808A2" w:rsidRPr="00F808A2" w14:paraId="24229488" w14:textId="605F58AD" w:rsidTr="00F808A2">
        <w:tc>
          <w:tcPr>
            <w:tcW w:w="1838" w:type="dxa"/>
            <w:vMerge/>
          </w:tcPr>
          <w:p w14:paraId="6FD4F86B" w14:textId="77777777" w:rsidR="00F808A2" w:rsidRPr="00F808A2" w:rsidRDefault="00F808A2" w:rsidP="00F808A2">
            <w:pPr>
              <w:spacing w:after="0" w:line="240" w:lineRule="auto"/>
              <w:jc w:val="both"/>
              <w:rPr>
                <w:rFonts w:ascii="Arial Narrow" w:hAnsi="Arial Narrow" w:cs="Courier New"/>
              </w:rPr>
            </w:pPr>
          </w:p>
        </w:tc>
        <w:tc>
          <w:tcPr>
            <w:tcW w:w="3409" w:type="dxa"/>
          </w:tcPr>
          <w:p w14:paraId="584B2558" w14:textId="77777777" w:rsidR="00F808A2" w:rsidRPr="00F808A2" w:rsidRDefault="00F808A2" w:rsidP="00F808A2">
            <w:pPr>
              <w:spacing w:after="0" w:line="240" w:lineRule="auto"/>
              <w:jc w:val="both"/>
              <w:rPr>
                <w:rFonts w:ascii="Arial Narrow" w:hAnsi="Arial Narrow" w:cs="Courier New"/>
              </w:rPr>
            </w:pPr>
            <w:r w:rsidRPr="00F808A2">
              <w:rPr>
                <w:rFonts w:ascii="Arial Narrow" w:hAnsi="Arial Narrow" w:cs="Courier New"/>
              </w:rPr>
              <w:t>Pisos</w:t>
            </w:r>
          </w:p>
        </w:tc>
        <w:tc>
          <w:tcPr>
            <w:tcW w:w="1440" w:type="dxa"/>
          </w:tcPr>
          <w:p w14:paraId="55E48034" w14:textId="77777777" w:rsidR="00F808A2" w:rsidRPr="00F808A2" w:rsidRDefault="00F808A2" w:rsidP="00F808A2">
            <w:pPr>
              <w:spacing w:after="0" w:line="240" w:lineRule="auto"/>
              <w:jc w:val="both"/>
              <w:rPr>
                <w:rFonts w:ascii="Arial Narrow" w:hAnsi="Arial Narrow" w:cs="Courier New"/>
              </w:rPr>
            </w:pPr>
          </w:p>
        </w:tc>
        <w:tc>
          <w:tcPr>
            <w:tcW w:w="1378" w:type="dxa"/>
          </w:tcPr>
          <w:p w14:paraId="3A171F8F" w14:textId="77777777" w:rsidR="00F808A2" w:rsidRPr="00F808A2" w:rsidRDefault="00F808A2" w:rsidP="00F808A2">
            <w:pPr>
              <w:spacing w:after="0" w:line="240" w:lineRule="auto"/>
              <w:jc w:val="both"/>
              <w:rPr>
                <w:rFonts w:ascii="Arial Narrow" w:hAnsi="Arial Narrow" w:cs="Courier New"/>
              </w:rPr>
            </w:pPr>
          </w:p>
        </w:tc>
        <w:tc>
          <w:tcPr>
            <w:tcW w:w="1285" w:type="dxa"/>
          </w:tcPr>
          <w:p w14:paraId="44D9C368" w14:textId="5DEC8D83" w:rsidR="00F808A2" w:rsidRPr="00F808A2" w:rsidRDefault="00F808A2" w:rsidP="00F808A2">
            <w:pPr>
              <w:spacing w:after="0" w:line="240" w:lineRule="auto"/>
              <w:jc w:val="both"/>
              <w:rPr>
                <w:rFonts w:ascii="Arial Narrow" w:hAnsi="Arial Narrow" w:cs="Courier New"/>
              </w:rPr>
            </w:pPr>
            <w:r>
              <w:rPr>
                <w:rFonts w:ascii="Arial Narrow" w:hAnsi="Arial Narrow" w:cs="Courier New"/>
              </w:rPr>
              <w:t>X</w:t>
            </w:r>
          </w:p>
        </w:tc>
      </w:tr>
    </w:tbl>
    <w:p w14:paraId="5DA8E83E"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Se deberán mencionar también aquellos elementos que sean significativos, entre otros, ventanas y vigas decorativas.</w:t>
      </w:r>
    </w:p>
    <w:p w14:paraId="33E26D43" w14:textId="77777777" w:rsidR="00D92B80" w:rsidRPr="00F808A2" w:rsidRDefault="00D92B80" w:rsidP="00D92B80">
      <w:pPr>
        <w:spacing w:after="0" w:line="240" w:lineRule="auto"/>
        <w:jc w:val="both"/>
        <w:rPr>
          <w:rFonts w:ascii="Arial Narrow" w:hAnsi="Arial Narrow" w:cs="Courier New"/>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518"/>
      </w:tblGrid>
      <w:tr w:rsidR="00D92B80" w:rsidRPr="00F808A2" w14:paraId="127CC3DA" w14:textId="77777777" w:rsidTr="00BC1C67">
        <w:tc>
          <w:tcPr>
            <w:tcW w:w="1696" w:type="dxa"/>
          </w:tcPr>
          <w:p w14:paraId="10867BE9" w14:textId="5DBEE548"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Instalaciones </w:t>
            </w:r>
            <w:r w:rsidR="00F808A2" w:rsidRPr="00F808A2">
              <w:rPr>
                <w:rFonts w:ascii="Arial Narrow" w:hAnsi="Arial Narrow" w:cs="Courier New"/>
                <w:b/>
              </w:rPr>
              <w:t>hidrosanitarias. -</w:t>
            </w:r>
            <w:r w:rsidRPr="00F808A2">
              <w:rPr>
                <w:rFonts w:ascii="Arial Narrow" w:hAnsi="Arial Narrow" w:cs="Courier New"/>
                <w:b/>
              </w:rPr>
              <w:t xml:space="preserve"> </w:t>
            </w:r>
          </w:p>
        </w:tc>
        <w:tc>
          <w:tcPr>
            <w:tcW w:w="7518" w:type="dxa"/>
          </w:tcPr>
          <w:p w14:paraId="124C4196"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indicar si son ocultas o aparentes, así como la clase y calidad de los materiales que las componen. Se señalará el material y la capacidad de los tinacos y tanques elevados.</w:t>
            </w:r>
          </w:p>
        </w:tc>
      </w:tr>
      <w:tr w:rsidR="00D92B80" w:rsidRPr="00F808A2" w14:paraId="62452F2E" w14:textId="77777777" w:rsidTr="00BC1C67">
        <w:tc>
          <w:tcPr>
            <w:tcW w:w="1696" w:type="dxa"/>
          </w:tcPr>
          <w:p w14:paraId="57724A0D" w14:textId="42B4842A"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Instalaciones </w:t>
            </w:r>
            <w:r w:rsidR="00F808A2" w:rsidRPr="00F808A2">
              <w:rPr>
                <w:rFonts w:ascii="Arial Narrow" w:hAnsi="Arial Narrow" w:cs="Courier New"/>
                <w:b/>
              </w:rPr>
              <w:t>eléctricas. -</w:t>
            </w:r>
            <w:r w:rsidRPr="00F808A2">
              <w:rPr>
                <w:rFonts w:ascii="Arial Narrow" w:hAnsi="Arial Narrow" w:cs="Courier New"/>
                <w:b/>
              </w:rPr>
              <w:t xml:space="preserve"> </w:t>
            </w:r>
          </w:p>
        </w:tc>
        <w:tc>
          <w:tcPr>
            <w:tcW w:w="7518" w:type="dxa"/>
          </w:tcPr>
          <w:p w14:paraId="568FB5FB"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 señalar si son ocultas o aparentes, entubadas o sin entubar, tipo de salidas, la calidad y tipo de lámparas, accesorios y tableros. Asimismo, se indicará el tipo de corriente.</w:t>
            </w:r>
          </w:p>
        </w:tc>
      </w:tr>
      <w:tr w:rsidR="00D92B80" w:rsidRPr="00F808A2" w14:paraId="45110BCA" w14:textId="77777777" w:rsidTr="00BC1C67">
        <w:tc>
          <w:tcPr>
            <w:tcW w:w="1696" w:type="dxa"/>
          </w:tcPr>
          <w:p w14:paraId="132FDF1D" w14:textId="0368983B" w:rsidR="00D92B80" w:rsidRPr="00F808A2" w:rsidRDefault="00F808A2" w:rsidP="001A6B8E">
            <w:pPr>
              <w:spacing w:after="0" w:line="240" w:lineRule="auto"/>
              <w:jc w:val="both"/>
              <w:rPr>
                <w:rFonts w:ascii="Arial Narrow" w:hAnsi="Arial Narrow" w:cs="Courier New"/>
                <w:b/>
              </w:rPr>
            </w:pPr>
            <w:r w:rsidRPr="00F808A2">
              <w:rPr>
                <w:rFonts w:ascii="Arial Narrow" w:hAnsi="Arial Narrow" w:cs="Courier New"/>
                <w:b/>
              </w:rPr>
              <w:t>Herrería. -</w:t>
            </w:r>
            <w:r w:rsidR="00D92B80" w:rsidRPr="00F808A2">
              <w:rPr>
                <w:rFonts w:ascii="Arial Narrow" w:hAnsi="Arial Narrow" w:cs="Courier New"/>
                <w:b/>
              </w:rPr>
              <w:t xml:space="preserve"> </w:t>
            </w:r>
          </w:p>
        </w:tc>
        <w:tc>
          <w:tcPr>
            <w:tcW w:w="7518" w:type="dxa"/>
          </w:tcPr>
          <w:p w14:paraId="2E8F287D"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señalar material, calidad y estado.</w:t>
            </w:r>
          </w:p>
        </w:tc>
      </w:tr>
      <w:tr w:rsidR="00D92B80" w:rsidRPr="00F808A2" w14:paraId="29A7CE9B" w14:textId="77777777" w:rsidTr="00BC1C67">
        <w:tc>
          <w:tcPr>
            <w:tcW w:w="1696" w:type="dxa"/>
          </w:tcPr>
          <w:p w14:paraId="39FE300E" w14:textId="65BF1E5A" w:rsidR="00D92B80" w:rsidRPr="00F808A2" w:rsidRDefault="00F808A2" w:rsidP="001A6B8E">
            <w:pPr>
              <w:spacing w:after="0" w:line="240" w:lineRule="auto"/>
              <w:jc w:val="both"/>
              <w:rPr>
                <w:rFonts w:ascii="Arial Narrow" w:hAnsi="Arial Narrow" w:cs="Courier New"/>
                <w:b/>
              </w:rPr>
            </w:pPr>
            <w:r w:rsidRPr="00F808A2">
              <w:rPr>
                <w:rFonts w:ascii="Arial Narrow" w:hAnsi="Arial Narrow" w:cs="Courier New"/>
                <w:b/>
              </w:rPr>
              <w:t>Vidriería. -</w:t>
            </w:r>
            <w:r w:rsidR="00D92B80" w:rsidRPr="00F808A2">
              <w:rPr>
                <w:rFonts w:ascii="Arial Narrow" w:hAnsi="Arial Narrow" w:cs="Courier New"/>
                <w:b/>
              </w:rPr>
              <w:t xml:space="preserve"> </w:t>
            </w:r>
          </w:p>
        </w:tc>
        <w:tc>
          <w:tcPr>
            <w:tcW w:w="7518" w:type="dxa"/>
          </w:tcPr>
          <w:p w14:paraId="67866399"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señalar material, tipo y estado.</w:t>
            </w:r>
          </w:p>
        </w:tc>
      </w:tr>
      <w:tr w:rsidR="00D92B80" w:rsidRPr="00F808A2" w14:paraId="7E9FFF81" w14:textId="77777777" w:rsidTr="00BC1C67">
        <w:tc>
          <w:tcPr>
            <w:tcW w:w="1696" w:type="dxa"/>
          </w:tcPr>
          <w:p w14:paraId="25ADEAF9" w14:textId="67B4064A" w:rsidR="00D92B80" w:rsidRPr="00F808A2" w:rsidRDefault="00F808A2" w:rsidP="001A6B8E">
            <w:pPr>
              <w:spacing w:after="0" w:line="240" w:lineRule="auto"/>
              <w:jc w:val="both"/>
              <w:rPr>
                <w:rFonts w:ascii="Arial Narrow" w:hAnsi="Arial Narrow" w:cs="Courier New"/>
                <w:b/>
              </w:rPr>
            </w:pPr>
            <w:r w:rsidRPr="00F808A2">
              <w:rPr>
                <w:rFonts w:ascii="Arial Narrow" w:hAnsi="Arial Narrow" w:cs="Courier New"/>
                <w:b/>
              </w:rPr>
              <w:t>Cerrajería. -</w:t>
            </w:r>
            <w:r w:rsidR="00D92B80" w:rsidRPr="00F808A2">
              <w:rPr>
                <w:rFonts w:ascii="Arial Narrow" w:hAnsi="Arial Narrow" w:cs="Courier New"/>
                <w:b/>
              </w:rPr>
              <w:t xml:space="preserve"> </w:t>
            </w:r>
          </w:p>
        </w:tc>
        <w:tc>
          <w:tcPr>
            <w:tcW w:w="7518" w:type="dxa"/>
          </w:tcPr>
          <w:p w14:paraId="1C1C240E"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indicar el tipo, calidad y estado.</w:t>
            </w:r>
          </w:p>
        </w:tc>
      </w:tr>
      <w:tr w:rsidR="00D92B80" w:rsidRPr="00F808A2" w14:paraId="5F8D6206" w14:textId="77777777" w:rsidTr="00BC1C67">
        <w:tc>
          <w:tcPr>
            <w:tcW w:w="1696" w:type="dxa"/>
          </w:tcPr>
          <w:p w14:paraId="5B19F092" w14:textId="393ABB32" w:rsidR="00D92B80" w:rsidRPr="00F808A2" w:rsidRDefault="00F808A2" w:rsidP="001A6B8E">
            <w:pPr>
              <w:spacing w:after="0" w:line="240" w:lineRule="auto"/>
              <w:jc w:val="both"/>
              <w:rPr>
                <w:rFonts w:ascii="Arial Narrow" w:hAnsi="Arial Narrow" w:cs="Courier New"/>
                <w:b/>
              </w:rPr>
            </w:pPr>
            <w:r w:rsidRPr="00F808A2">
              <w:rPr>
                <w:rFonts w:ascii="Arial Narrow" w:hAnsi="Arial Narrow" w:cs="Courier New"/>
                <w:b/>
              </w:rPr>
              <w:t>Fachadas. -</w:t>
            </w:r>
            <w:r w:rsidR="00D92B80" w:rsidRPr="00F808A2">
              <w:rPr>
                <w:rFonts w:ascii="Arial Narrow" w:hAnsi="Arial Narrow" w:cs="Courier New"/>
                <w:b/>
              </w:rPr>
              <w:t xml:space="preserve"> </w:t>
            </w:r>
          </w:p>
        </w:tc>
        <w:tc>
          <w:tcPr>
            <w:tcW w:w="7518" w:type="dxa"/>
          </w:tcPr>
          <w:p w14:paraId="0D2F02DC"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Se deberán señalar el número de fachadas, los materiales predominantes. Se deberán diferenciar, cuando proceda, los materiales de fachadas principales e interiores.</w:t>
            </w:r>
          </w:p>
        </w:tc>
      </w:tr>
    </w:tbl>
    <w:p w14:paraId="411410B9" w14:textId="77777777" w:rsidR="00D92B80" w:rsidRPr="00F808A2" w:rsidRDefault="00D92B80" w:rsidP="00D92B80">
      <w:pPr>
        <w:spacing w:after="0" w:line="240" w:lineRule="auto"/>
        <w:jc w:val="both"/>
        <w:rPr>
          <w:rFonts w:ascii="Arial Narrow" w:hAnsi="Arial Narrow" w:cs="Courier New"/>
          <w:b/>
        </w:rPr>
      </w:pPr>
    </w:p>
    <w:p w14:paraId="39D2606D" w14:textId="77777777" w:rsidR="00D92B80" w:rsidRPr="00F808A2" w:rsidRDefault="00D92B80" w:rsidP="00D92B80">
      <w:pPr>
        <w:spacing w:after="0" w:line="240" w:lineRule="auto"/>
        <w:jc w:val="both"/>
        <w:rPr>
          <w:rFonts w:ascii="Arial Narrow" w:hAnsi="Arial Narrow" w:cs="Courier New"/>
          <w:b/>
        </w:rPr>
      </w:pPr>
      <w:r w:rsidRPr="00F808A2">
        <w:rPr>
          <w:rFonts w:ascii="Arial Narrow" w:hAnsi="Arial Narrow" w:cs="Courier New"/>
          <w:b/>
        </w:rPr>
        <w:t xml:space="preserve">Instalaciones especiales, elementos accesorios y obras complementarias: </w:t>
      </w:r>
    </w:p>
    <w:p w14:paraId="56C9F98E" w14:textId="77777777" w:rsidR="00D92B80" w:rsidRPr="00F808A2" w:rsidRDefault="00D92B80" w:rsidP="00D92B80">
      <w:pPr>
        <w:spacing w:after="0" w:line="240" w:lineRule="auto"/>
        <w:jc w:val="both"/>
        <w:rPr>
          <w:rFonts w:ascii="Arial Narrow" w:hAnsi="Arial Narrow" w:cs="Courier New"/>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7"/>
      </w:tblGrid>
      <w:tr w:rsidR="00D92B80" w:rsidRPr="00F808A2" w14:paraId="1A738D95" w14:textId="77777777" w:rsidTr="00BC1C67">
        <w:tc>
          <w:tcPr>
            <w:tcW w:w="2547" w:type="dxa"/>
          </w:tcPr>
          <w:p w14:paraId="1D77B320" w14:textId="4497C9CB"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Instalaciones </w:t>
            </w:r>
            <w:r w:rsidR="00BC1C67" w:rsidRPr="00F808A2">
              <w:rPr>
                <w:rFonts w:ascii="Arial Narrow" w:hAnsi="Arial Narrow" w:cs="Courier New"/>
                <w:b/>
              </w:rPr>
              <w:t>especiales. -</w:t>
            </w:r>
            <w:r w:rsidRPr="00F808A2">
              <w:rPr>
                <w:rFonts w:ascii="Arial Narrow" w:hAnsi="Arial Narrow" w:cs="Courier New"/>
                <w:b/>
              </w:rPr>
              <w:t xml:space="preserve"> </w:t>
            </w:r>
          </w:p>
        </w:tc>
        <w:tc>
          <w:tcPr>
            <w:tcW w:w="6667" w:type="dxa"/>
          </w:tcPr>
          <w:p w14:paraId="141F93BE"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Son aquéllas adheridas al inmueble e indispensables para el funcionamiento operacional de éste. Entre otras: elevadores y montacargas, escaleras electromecánicas, equipos de aire acondicionado, sistema hidroneumático, calefacción, subestación eléctrica, pararrayos, equipos contra incendio, cisternas, fosas sépticas, pozos de absorción, plantas de tratamiento; y, pozos artesianos, aljibes, equipos de bombeo.</w:t>
            </w:r>
          </w:p>
        </w:tc>
      </w:tr>
      <w:tr w:rsidR="00D92B80" w:rsidRPr="00F808A2" w14:paraId="5D65C41F" w14:textId="77777777" w:rsidTr="00BC1C67">
        <w:tc>
          <w:tcPr>
            <w:tcW w:w="2547" w:type="dxa"/>
          </w:tcPr>
          <w:p w14:paraId="5E0B5163" w14:textId="05CDAB2E"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Elementos </w:t>
            </w:r>
            <w:r w:rsidR="00BC1C67" w:rsidRPr="00F808A2">
              <w:rPr>
                <w:rFonts w:ascii="Arial Narrow" w:hAnsi="Arial Narrow" w:cs="Courier New"/>
                <w:b/>
              </w:rPr>
              <w:t>accesorios. -</w:t>
            </w:r>
            <w:r w:rsidRPr="00F808A2">
              <w:rPr>
                <w:rFonts w:ascii="Arial Narrow" w:hAnsi="Arial Narrow" w:cs="Courier New"/>
                <w:b/>
              </w:rPr>
              <w:t xml:space="preserve"> </w:t>
            </w:r>
          </w:p>
        </w:tc>
        <w:tc>
          <w:tcPr>
            <w:tcW w:w="6667" w:type="dxa"/>
          </w:tcPr>
          <w:p w14:paraId="733E2F0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Son aquéllos necesarios para el funcionamiento de un inmueble de uso especializado.</w:t>
            </w:r>
          </w:p>
          <w:p w14:paraId="339E5D15"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Entre otros: caldera, depósito de combustible, pantalla de proyección, planta de emergencia, butacas, sistema de aspiración central, bóveda de seguridad, sistema de intercomunicación; y, equipo de seguridad y circuito cerrado de televisión.</w:t>
            </w:r>
          </w:p>
        </w:tc>
      </w:tr>
      <w:tr w:rsidR="00D92B80" w:rsidRPr="00F808A2" w14:paraId="5EA47543" w14:textId="77777777" w:rsidTr="00BC1C67">
        <w:tc>
          <w:tcPr>
            <w:tcW w:w="2547" w:type="dxa"/>
          </w:tcPr>
          <w:p w14:paraId="2421BCC5" w14:textId="64D50BAC"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 xml:space="preserve">Obras </w:t>
            </w:r>
            <w:r w:rsidR="00BC1C67" w:rsidRPr="00F808A2">
              <w:rPr>
                <w:rFonts w:ascii="Arial Narrow" w:hAnsi="Arial Narrow" w:cs="Courier New"/>
                <w:b/>
              </w:rPr>
              <w:t>complementarias. -</w:t>
            </w:r>
            <w:r w:rsidRPr="00F808A2">
              <w:rPr>
                <w:rFonts w:ascii="Arial Narrow" w:hAnsi="Arial Narrow" w:cs="Courier New"/>
                <w:b/>
              </w:rPr>
              <w:t xml:space="preserve"> </w:t>
            </w:r>
          </w:p>
          <w:p w14:paraId="3D538D6F" w14:textId="77777777" w:rsidR="00D92B80" w:rsidRPr="00F808A2" w:rsidRDefault="00D92B80" w:rsidP="001A6B8E">
            <w:pPr>
              <w:spacing w:after="0" w:line="240" w:lineRule="auto"/>
              <w:jc w:val="both"/>
              <w:rPr>
                <w:rFonts w:ascii="Arial Narrow" w:hAnsi="Arial Narrow" w:cs="Courier New"/>
                <w:b/>
              </w:rPr>
            </w:pPr>
          </w:p>
        </w:tc>
        <w:tc>
          <w:tcPr>
            <w:tcW w:w="6667" w:type="dxa"/>
          </w:tcPr>
          <w:p w14:paraId="4965BA2F"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Son aquellas que proporcionan amenidades o beneficios al inmueble. Entre otras: bardas, celosías, rejas, patios y anda dores, marquesinas, pérgolas, jardines, fuentes y espejos de agua, terrazas y balcones, cocinas integrales, riego por aspersión, albercas y piscinas; y, sistemas de sonido ambiental. Los conceptos antes mencionados de manera enunciativa, se deberán describir por separado de las construcciones para obtener valores unitarios independientes.</w:t>
            </w:r>
          </w:p>
        </w:tc>
      </w:tr>
    </w:tbl>
    <w:p w14:paraId="66338386"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2292"/>
        <w:gridCol w:w="3323"/>
      </w:tblGrid>
      <w:tr w:rsidR="00D92B80" w:rsidRPr="00F808A2" w14:paraId="473423B2" w14:textId="77777777" w:rsidTr="001A6B8E">
        <w:trPr>
          <w:trHeight w:val="274"/>
        </w:trPr>
        <w:tc>
          <w:tcPr>
            <w:tcW w:w="3565" w:type="dxa"/>
          </w:tcPr>
          <w:p w14:paraId="61499301"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Edad aproximada de la construcción</w:t>
            </w:r>
          </w:p>
        </w:tc>
        <w:tc>
          <w:tcPr>
            <w:tcW w:w="2292" w:type="dxa"/>
          </w:tcPr>
          <w:p w14:paraId="5E9979B5"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Vida útil remanente</w:t>
            </w:r>
          </w:p>
        </w:tc>
        <w:tc>
          <w:tcPr>
            <w:tcW w:w="3323" w:type="dxa"/>
          </w:tcPr>
          <w:p w14:paraId="40DF079F"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b/>
              </w:rPr>
              <w:t>Estado de conservación</w:t>
            </w:r>
          </w:p>
        </w:tc>
      </w:tr>
      <w:tr w:rsidR="00D92B80" w:rsidRPr="00F808A2" w14:paraId="5BB1C279" w14:textId="77777777" w:rsidTr="001A6B8E">
        <w:trPr>
          <w:trHeight w:val="305"/>
        </w:trPr>
        <w:tc>
          <w:tcPr>
            <w:tcW w:w="3565" w:type="dxa"/>
          </w:tcPr>
          <w:p w14:paraId="364A41B3" w14:textId="600ECDC3" w:rsidR="00D92B80" w:rsidRPr="00F808A2" w:rsidRDefault="00BC1C67" w:rsidP="001A6B8E">
            <w:pPr>
              <w:spacing w:after="0" w:line="240" w:lineRule="auto"/>
              <w:jc w:val="both"/>
              <w:rPr>
                <w:rFonts w:ascii="Arial Narrow" w:hAnsi="Arial Narrow" w:cs="Courier New"/>
              </w:rPr>
            </w:pPr>
            <w:r>
              <w:rPr>
                <w:rFonts w:ascii="Arial Narrow" w:hAnsi="Arial Narrow" w:cs="Courier New"/>
              </w:rPr>
              <w:t>xxx</w:t>
            </w:r>
          </w:p>
        </w:tc>
        <w:tc>
          <w:tcPr>
            <w:tcW w:w="2292" w:type="dxa"/>
          </w:tcPr>
          <w:p w14:paraId="59C7484B" w14:textId="278FFA0D" w:rsidR="00D92B80" w:rsidRPr="00F808A2" w:rsidRDefault="00BC1C67" w:rsidP="001A6B8E">
            <w:pPr>
              <w:spacing w:after="0" w:line="240" w:lineRule="auto"/>
              <w:jc w:val="both"/>
              <w:rPr>
                <w:rFonts w:ascii="Arial Narrow" w:hAnsi="Arial Narrow" w:cs="Courier New"/>
              </w:rPr>
            </w:pPr>
            <w:r>
              <w:rPr>
                <w:rFonts w:ascii="Arial Narrow" w:hAnsi="Arial Narrow" w:cs="Courier New"/>
              </w:rPr>
              <w:t>xxx</w:t>
            </w:r>
          </w:p>
        </w:tc>
        <w:tc>
          <w:tcPr>
            <w:tcW w:w="3323" w:type="dxa"/>
          </w:tcPr>
          <w:p w14:paraId="4D2D3E09" w14:textId="494E2E5A" w:rsidR="00D92B80" w:rsidRPr="00F808A2" w:rsidRDefault="00BC1C67" w:rsidP="001A6B8E">
            <w:pPr>
              <w:spacing w:after="0" w:line="240" w:lineRule="auto"/>
              <w:jc w:val="both"/>
              <w:rPr>
                <w:rFonts w:ascii="Arial Narrow" w:hAnsi="Arial Narrow" w:cs="Courier New"/>
              </w:rPr>
            </w:pPr>
            <w:r>
              <w:rPr>
                <w:rFonts w:ascii="Arial Narrow" w:hAnsi="Arial Narrow" w:cs="Courier New"/>
              </w:rPr>
              <w:t>OPTIMO-MUY BUENO- BUENO-INTERMEDIO- REGULAR- DEFICIENTE- MALO- MUY MALO- SIN VALOR.</w:t>
            </w:r>
          </w:p>
        </w:tc>
      </w:tr>
      <w:tr w:rsidR="00D92B80" w:rsidRPr="00F808A2" w14:paraId="0A4E4432" w14:textId="77777777" w:rsidTr="001A6B8E">
        <w:trPr>
          <w:trHeight w:val="305"/>
        </w:trPr>
        <w:tc>
          <w:tcPr>
            <w:tcW w:w="9180" w:type="dxa"/>
            <w:gridSpan w:val="3"/>
          </w:tcPr>
          <w:p w14:paraId="4D7E88AD"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 xml:space="preserve">Observaciones: </w:t>
            </w:r>
            <w:r w:rsidRPr="00F808A2">
              <w:rPr>
                <w:rFonts w:ascii="Arial Narrow" w:hAnsi="Arial Narrow" w:cs="Courier New"/>
                <w:b/>
              </w:rPr>
              <w:t>**Justificaciones de la vida útil y vida útil remanente. **</w:t>
            </w:r>
            <w:r w:rsidRPr="00F808A2">
              <w:rPr>
                <w:rFonts w:ascii="Arial Narrow" w:hAnsi="Arial Narrow" w:cs="Courier New"/>
              </w:rPr>
              <w:t xml:space="preserve"> </w:t>
            </w:r>
          </w:p>
        </w:tc>
      </w:tr>
    </w:tbl>
    <w:p w14:paraId="779AE27D" w14:textId="30FFF2CB" w:rsidR="00D92B80" w:rsidRDefault="00D92B80" w:rsidP="00D92B80">
      <w:pPr>
        <w:spacing w:after="0" w:line="240" w:lineRule="auto"/>
        <w:ind w:left="284" w:right="-234"/>
        <w:jc w:val="both"/>
        <w:rPr>
          <w:rFonts w:ascii="Arial Narrow" w:hAnsi="Arial Narrow" w:cs="Courier New"/>
        </w:rPr>
      </w:pPr>
    </w:p>
    <w:p w14:paraId="0BEFDBAF" w14:textId="3CA6D7A6" w:rsidR="00D92B80" w:rsidRPr="00F808A2" w:rsidRDefault="00D92B80" w:rsidP="00D92B80">
      <w:pPr>
        <w:numPr>
          <w:ilvl w:val="0"/>
          <w:numId w:val="13"/>
        </w:numPr>
        <w:spacing w:after="0" w:line="240" w:lineRule="auto"/>
        <w:ind w:left="284" w:right="-234"/>
        <w:jc w:val="both"/>
        <w:rPr>
          <w:rFonts w:ascii="Arial Narrow" w:hAnsi="Arial Narrow" w:cs="Courier New"/>
        </w:rPr>
      </w:pPr>
      <w:r w:rsidRPr="00F808A2">
        <w:rPr>
          <w:rFonts w:ascii="Arial Narrow" w:hAnsi="Arial Narrow" w:cs="Courier New"/>
          <w:b/>
        </w:rPr>
        <w:t xml:space="preserve">Edad aproximada de la </w:t>
      </w:r>
      <w:r w:rsidR="00BC1C67" w:rsidRPr="00F808A2">
        <w:rPr>
          <w:rFonts w:ascii="Arial Narrow" w:hAnsi="Arial Narrow" w:cs="Courier New"/>
          <w:b/>
        </w:rPr>
        <w:t>construcción</w:t>
      </w:r>
      <w:r w:rsidR="00BC1C67" w:rsidRPr="00F808A2">
        <w:rPr>
          <w:rFonts w:ascii="Arial Narrow" w:hAnsi="Arial Narrow" w:cs="Courier New"/>
        </w:rPr>
        <w:t>. -</w:t>
      </w:r>
      <w:r w:rsidRPr="00F808A2">
        <w:rPr>
          <w:rFonts w:ascii="Arial Narrow" w:hAnsi="Arial Narrow" w:cs="Courier New"/>
        </w:rPr>
        <w:t xml:space="preserve"> Se deberá mencionar la edad cronológica con base en la fuente documental presentada.</w:t>
      </w:r>
    </w:p>
    <w:p w14:paraId="0BCB8F3C" w14:textId="3DA86A69" w:rsidR="00D92B80" w:rsidRPr="00F808A2" w:rsidRDefault="00D92B80" w:rsidP="00D92B80">
      <w:pPr>
        <w:numPr>
          <w:ilvl w:val="0"/>
          <w:numId w:val="13"/>
        </w:numPr>
        <w:spacing w:after="0" w:line="240" w:lineRule="auto"/>
        <w:ind w:left="284" w:right="-234"/>
        <w:jc w:val="both"/>
        <w:rPr>
          <w:rFonts w:ascii="Arial Narrow" w:hAnsi="Arial Narrow" w:cs="Courier New"/>
        </w:rPr>
      </w:pPr>
      <w:r w:rsidRPr="00F808A2">
        <w:rPr>
          <w:rFonts w:ascii="Arial Narrow" w:hAnsi="Arial Narrow" w:cs="Courier New"/>
          <w:b/>
        </w:rPr>
        <w:t xml:space="preserve">Vida útil </w:t>
      </w:r>
      <w:r w:rsidR="00BC1C67" w:rsidRPr="00F808A2">
        <w:rPr>
          <w:rFonts w:ascii="Arial Narrow" w:hAnsi="Arial Narrow" w:cs="Courier New"/>
          <w:b/>
        </w:rPr>
        <w:t>remanente. -</w:t>
      </w:r>
      <w:r w:rsidRPr="00F808A2">
        <w:rPr>
          <w:rFonts w:ascii="Arial Narrow" w:hAnsi="Arial Narrow" w:cs="Courier New"/>
        </w:rPr>
        <w:t xml:space="preserve"> Se deberá establecer con base en la vida útil probable asignada a cada tipo de inmueble, menos la edad aproximada del mismo.</w:t>
      </w:r>
    </w:p>
    <w:p w14:paraId="1B42AF4A" w14:textId="1702806A" w:rsidR="00D92B80" w:rsidRPr="00F808A2" w:rsidRDefault="00D92B80" w:rsidP="00D92B80">
      <w:pPr>
        <w:numPr>
          <w:ilvl w:val="0"/>
          <w:numId w:val="13"/>
        </w:numPr>
        <w:spacing w:after="0" w:line="240" w:lineRule="auto"/>
        <w:ind w:left="284" w:right="-234"/>
        <w:jc w:val="both"/>
        <w:rPr>
          <w:rFonts w:ascii="Arial Narrow" w:hAnsi="Arial Narrow" w:cs="Courier New"/>
        </w:rPr>
      </w:pPr>
      <w:r w:rsidRPr="00F808A2">
        <w:rPr>
          <w:rFonts w:ascii="Arial Narrow" w:hAnsi="Arial Narrow" w:cs="Courier New"/>
          <w:b/>
        </w:rPr>
        <w:t xml:space="preserve">Estado de </w:t>
      </w:r>
      <w:r w:rsidR="00BC1C67" w:rsidRPr="00F808A2">
        <w:rPr>
          <w:rFonts w:ascii="Arial Narrow" w:hAnsi="Arial Narrow" w:cs="Courier New"/>
          <w:b/>
        </w:rPr>
        <w:t>conservación. -</w:t>
      </w:r>
      <w:r w:rsidRPr="00F808A2">
        <w:rPr>
          <w:rFonts w:ascii="Arial Narrow" w:hAnsi="Arial Narrow" w:cs="Courier New"/>
        </w:rPr>
        <w:t xml:space="preserve"> Se deberán hacer las clasificaciones siguientes, entre otras: ruinoso, malo, regular, bueno, muy bueno, nuevo, recientemente remodelado, reconstruido. Asimismo, se señalarán las deficiencias relevantes tales como humedades, salitre, cuarteaduras, fallas constructivas y asentamientos.</w:t>
      </w:r>
    </w:p>
    <w:p w14:paraId="684B7017" w14:textId="77777777" w:rsidR="00D92B80" w:rsidRPr="00F808A2" w:rsidRDefault="00D92B80" w:rsidP="00D92B80">
      <w:pPr>
        <w:numPr>
          <w:ilvl w:val="0"/>
          <w:numId w:val="13"/>
        </w:numPr>
        <w:spacing w:after="0" w:line="240" w:lineRule="auto"/>
        <w:ind w:left="284" w:right="-234"/>
        <w:jc w:val="both"/>
        <w:rPr>
          <w:rFonts w:ascii="Arial Narrow" w:hAnsi="Arial Narrow" w:cs="Courier New"/>
        </w:rPr>
      </w:pPr>
      <w:r w:rsidRPr="00F808A2">
        <w:rPr>
          <w:rFonts w:ascii="Arial Narrow" w:hAnsi="Arial Narrow" w:cs="Courier New"/>
        </w:rPr>
        <w:t>En el avalúo de inmueble que haya sido objeto de alguna reconstrucción o remodelación, se deberá indicar la fecha en que se hizo, especificando si fue total o parcial, si abarcó elementos estructurales o sólo acabados, el porcentaje que representa con respecto al total y las áreas del inmueble que fueron reacondicionadas.</w:t>
      </w:r>
    </w:p>
    <w:p w14:paraId="01552EC7" w14:textId="77777777" w:rsidR="00D92B80" w:rsidRPr="00F808A2" w:rsidRDefault="00D92B80" w:rsidP="00D92B80">
      <w:pPr>
        <w:numPr>
          <w:ilvl w:val="0"/>
          <w:numId w:val="13"/>
        </w:numPr>
        <w:spacing w:after="0" w:line="240" w:lineRule="auto"/>
        <w:ind w:left="284" w:right="-234"/>
        <w:jc w:val="both"/>
        <w:rPr>
          <w:rFonts w:ascii="Arial Narrow" w:hAnsi="Arial Narrow" w:cs="Courier New"/>
        </w:rPr>
      </w:pPr>
      <w:r w:rsidRPr="00F808A2">
        <w:rPr>
          <w:rFonts w:ascii="Arial Narrow" w:hAnsi="Arial Narrow" w:cs="Courier New"/>
        </w:rPr>
        <w:t>A falta de esta información, se indicará la edad aparente debidamente fundamentada.</w:t>
      </w:r>
    </w:p>
    <w:p w14:paraId="3BF04117" w14:textId="77777777" w:rsidR="00D92B80" w:rsidRPr="00F808A2" w:rsidRDefault="00D92B80" w:rsidP="00D92B80">
      <w:pPr>
        <w:spacing w:after="0" w:line="240" w:lineRule="auto"/>
        <w:ind w:left="720"/>
        <w:jc w:val="both"/>
        <w:rPr>
          <w:rFonts w:ascii="Arial Narrow" w:hAnsi="Arial Narrow" w:cs="Courier New"/>
        </w:rPr>
      </w:pPr>
    </w:p>
    <w:p w14:paraId="341B7A2A" w14:textId="46179EC3" w:rsidR="00E13A20" w:rsidRDefault="00D92B80" w:rsidP="00E13A20">
      <w:pPr>
        <w:pStyle w:val="Prrafodelista"/>
        <w:numPr>
          <w:ilvl w:val="0"/>
          <w:numId w:val="14"/>
        </w:numPr>
        <w:spacing w:after="0" w:line="240" w:lineRule="auto"/>
        <w:jc w:val="both"/>
        <w:rPr>
          <w:rFonts w:ascii="Arial Narrow" w:hAnsi="Arial Narrow" w:cs="Courier New"/>
        </w:rPr>
      </w:pPr>
      <w:r w:rsidRPr="00E13A20">
        <w:rPr>
          <w:rFonts w:ascii="Arial Narrow" w:hAnsi="Arial Narrow" w:cs="Courier New"/>
          <w:b/>
        </w:rPr>
        <w:t xml:space="preserve">Inspección </w:t>
      </w:r>
      <w:r w:rsidR="00BC1C67" w:rsidRPr="00E13A20">
        <w:rPr>
          <w:rFonts w:ascii="Arial Narrow" w:hAnsi="Arial Narrow" w:cs="Courier New"/>
          <w:b/>
        </w:rPr>
        <w:t>Física</w:t>
      </w:r>
    </w:p>
    <w:p w14:paraId="13326E0B" w14:textId="77777777" w:rsidR="00E13A20" w:rsidRDefault="00E13A20" w:rsidP="00E13A20">
      <w:pPr>
        <w:pStyle w:val="Prrafodelista"/>
        <w:spacing w:after="0" w:line="240" w:lineRule="auto"/>
        <w:jc w:val="both"/>
        <w:rPr>
          <w:rFonts w:ascii="Arial Narrow" w:hAnsi="Arial Narrow" w:cs="Courier New"/>
        </w:rPr>
      </w:pPr>
    </w:p>
    <w:p w14:paraId="70AF24F5" w14:textId="1CCFB484" w:rsidR="00BC1C67" w:rsidRPr="00E13A20" w:rsidRDefault="00E13A20" w:rsidP="00E13A20">
      <w:pPr>
        <w:spacing w:after="0" w:line="240" w:lineRule="auto"/>
        <w:jc w:val="both"/>
        <w:rPr>
          <w:rFonts w:ascii="Arial Narrow" w:hAnsi="Arial Narrow" w:cs="Courier New"/>
        </w:rPr>
      </w:pPr>
      <w:r>
        <w:rPr>
          <w:rFonts w:ascii="Arial Narrow" w:hAnsi="Arial Narrow" w:cs="Courier New"/>
        </w:rPr>
        <w:t>S</w:t>
      </w:r>
      <w:r w:rsidR="00D92B80" w:rsidRPr="00E13A20">
        <w:rPr>
          <w:rFonts w:ascii="Arial Narrow" w:hAnsi="Arial Narrow" w:cs="Courier New"/>
        </w:rPr>
        <w:t>e deberá identificar el inmueble</w:t>
      </w:r>
      <w:r w:rsidR="00BC1C67" w:rsidRPr="00E13A20">
        <w:rPr>
          <w:rFonts w:ascii="Arial Narrow" w:hAnsi="Arial Narrow" w:cs="Courier New"/>
        </w:rPr>
        <w:t xml:space="preserve"> de forma</w:t>
      </w:r>
      <w:r w:rsidR="00D92B80" w:rsidRPr="00E13A20">
        <w:rPr>
          <w:rFonts w:ascii="Arial Narrow" w:hAnsi="Arial Narrow" w:cs="Courier New"/>
        </w:rPr>
        <w:t xml:space="preserve"> clara y precisa, analizando cada una de las partes que le agregan o </w:t>
      </w:r>
      <w:r w:rsidR="00BC1C67" w:rsidRPr="00E13A20">
        <w:rPr>
          <w:rFonts w:ascii="Arial Narrow" w:hAnsi="Arial Narrow" w:cs="Courier New"/>
        </w:rPr>
        <w:t>r</w:t>
      </w:r>
      <w:r w:rsidR="00D92B80" w:rsidRPr="00E13A20">
        <w:rPr>
          <w:rFonts w:ascii="Arial Narrow" w:hAnsi="Arial Narrow" w:cs="Courier New"/>
        </w:rPr>
        <w:t>educen valor.</w:t>
      </w:r>
      <w:r w:rsidR="00BC1C67" w:rsidRPr="00E13A20">
        <w:rPr>
          <w:rFonts w:ascii="Arial Narrow" w:hAnsi="Arial Narrow" w:cs="Courier New"/>
        </w:rPr>
        <w:t xml:space="preserve"> </w:t>
      </w:r>
      <w:r w:rsidR="00D92B80" w:rsidRPr="00E13A20">
        <w:rPr>
          <w:rFonts w:ascii="Arial Narrow" w:hAnsi="Arial Narrow" w:cs="Courier New"/>
        </w:rPr>
        <w:t>Se deberá contar con modelos de forma que permitan concentrar la información necesaria y suficiente del inmueble.</w:t>
      </w:r>
      <w:r w:rsidR="00BC1C67" w:rsidRPr="00E13A20">
        <w:rPr>
          <w:rFonts w:ascii="Arial Narrow" w:hAnsi="Arial Narrow" w:cs="Courier New"/>
        </w:rPr>
        <w:t xml:space="preserve"> </w:t>
      </w:r>
      <w:r w:rsidR="00D92B80" w:rsidRPr="00E13A20">
        <w:rPr>
          <w:rFonts w:ascii="Arial Narrow" w:hAnsi="Arial Narrow" w:cs="Courier New"/>
        </w:rPr>
        <w:t>Se deberá realizar una inspección detallada con el objeto de estimar su estado de conservación, para así determinar las disminuciones.</w:t>
      </w:r>
      <w:r w:rsidR="00BC1C67" w:rsidRPr="00E13A20">
        <w:rPr>
          <w:rFonts w:ascii="Arial Narrow" w:hAnsi="Arial Narrow" w:cs="Courier New"/>
        </w:rPr>
        <w:t xml:space="preserve"> </w:t>
      </w:r>
      <w:r w:rsidR="00D92B80" w:rsidRPr="00E13A20">
        <w:rPr>
          <w:rFonts w:ascii="Arial Narrow" w:hAnsi="Arial Narrow" w:cs="Courier New"/>
        </w:rPr>
        <w:t xml:space="preserve">Se deberán revisar junto con el responsable asignado, en su caso, los programas o métodos de mantenimiento del inmueble, identificando si existen bitácoras de mantenimiento correctivo, preventivo y predictivo. </w:t>
      </w:r>
    </w:p>
    <w:p w14:paraId="09919A6A" w14:textId="7F40B6BB" w:rsidR="00BC1C67" w:rsidRPr="00E13A20" w:rsidRDefault="00BC1C67" w:rsidP="00E13A20">
      <w:pPr>
        <w:spacing w:after="0" w:line="240" w:lineRule="auto"/>
        <w:jc w:val="both"/>
        <w:rPr>
          <w:rFonts w:ascii="Arial Narrow" w:hAnsi="Arial Narrow" w:cs="Courier New"/>
        </w:rPr>
      </w:pPr>
      <w:r w:rsidRPr="00E13A20">
        <w:rPr>
          <w:rFonts w:ascii="Arial Narrow" w:hAnsi="Arial Narrow" w:cs="Courier New"/>
        </w:rPr>
        <w:t>EN CASO DE UTILIZAR TABLAS DE VISITA ANEXAR AL PRESENTE.</w:t>
      </w:r>
    </w:p>
    <w:p w14:paraId="5913F0E8" w14:textId="77777777" w:rsidR="00D92B80" w:rsidRPr="00F808A2" w:rsidRDefault="00D92B80" w:rsidP="00D92B80">
      <w:pPr>
        <w:spacing w:after="0" w:line="240" w:lineRule="auto"/>
        <w:jc w:val="both"/>
        <w:rPr>
          <w:rFonts w:ascii="Arial Narrow" w:hAnsi="Arial Narrow" w:cs="Courier New"/>
        </w:rPr>
      </w:pPr>
    </w:p>
    <w:p w14:paraId="6DCCBC0F" w14:textId="77777777" w:rsidR="00BC1C67" w:rsidRPr="00BC1C67" w:rsidRDefault="00D92B80" w:rsidP="00BC1C67">
      <w:pPr>
        <w:pStyle w:val="Prrafodelista"/>
        <w:numPr>
          <w:ilvl w:val="0"/>
          <w:numId w:val="14"/>
        </w:numPr>
        <w:spacing w:after="0" w:line="240" w:lineRule="auto"/>
        <w:jc w:val="both"/>
        <w:rPr>
          <w:rFonts w:ascii="Arial Narrow" w:hAnsi="Arial Narrow" w:cs="Courier New"/>
        </w:rPr>
      </w:pPr>
      <w:r w:rsidRPr="00BC1C67">
        <w:rPr>
          <w:rFonts w:ascii="Arial Narrow" w:hAnsi="Arial Narrow" w:cs="Courier New"/>
          <w:b/>
        </w:rPr>
        <w:t xml:space="preserve">Consideraciones previas al </w:t>
      </w:r>
      <w:r w:rsidR="00BC1C67" w:rsidRPr="00BC1C67">
        <w:rPr>
          <w:rFonts w:ascii="Arial Narrow" w:hAnsi="Arial Narrow" w:cs="Courier New"/>
          <w:b/>
        </w:rPr>
        <w:t>avalúo.</w:t>
      </w:r>
    </w:p>
    <w:p w14:paraId="6D0DD1DD" w14:textId="32832FC7" w:rsidR="00D92B80" w:rsidRPr="00BC1C67" w:rsidRDefault="00D92B80" w:rsidP="00BC1C67">
      <w:pPr>
        <w:spacing w:after="0" w:line="240" w:lineRule="auto"/>
        <w:jc w:val="both"/>
        <w:rPr>
          <w:rFonts w:ascii="Arial Narrow" w:hAnsi="Arial Narrow" w:cs="Courier New"/>
        </w:rPr>
      </w:pPr>
      <w:r w:rsidRPr="00BC1C67">
        <w:rPr>
          <w:rFonts w:ascii="Arial Narrow" w:hAnsi="Arial Narrow" w:cs="Courier New"/>
        </w:rPr>
        <w:t>Se deberán indicar los criterios, procedimientos y enfoques de valuación a utilizarse. Cuando excepcionalmente alguno de los tres enfoques no se haya podido desarrollar, este evento deberá ser justificado con los aspectos considerados para el efecto en el manual de cada institución, y detallarse en el informe de avalúo.</w:t>
      </w:r>
    </w:p>
    <w:p w14:paraId="46390678" w14:textId="77777777" w:rsidR="00D92B80" w:rsidRPr="00F808A2" w:rsidRDefault="00D92B80" w:rsidP="00D92B80">
      <w:pPr>
        <w:spacing w:after="0" w:line="240" w:lineRule="auto"/>
        <w:jc w:val="both"/>
        <w:rPr>
          <w:rFonts w:ascii="Arial Narrow" w:hAnsi="Arial Narrow" w:cs="Courier New"/>
        </w:rPr>
      </w:pPr>
    </w:p>
    <w:p w14:paraId="14B9F4C0" w14:textId="77777777" w:rsidR="00D92B80" w:rsidRPr="00F808A2" w:rsidRDefault="00D92B80" w:rsidP="00D92B80">
      <w:pPr>
        <w:spacing w:after="0" w:line="240" w:lineRule="auto"/>
        <w:jc w:val="both"/>
        <w:rPr>
          <w:rFonts w:ascii="Arial Narrow" w:hAnsi="Arial Narrow" w:cs="Courier New"/>
          <w:b/>
        </w:rPr>
      </w:pPr>
      <w:r w:rsidRPr="00F808A2">
        <w:rPr>
          <w:rFonts w:ascii="Arial Narrow" w:hAnsi="Arial Narrow" w:cs="Courier New"/>
          <w:b/>
        </w:rPr>
        <w:t>Nota 1.- En caso de ser construcción en terreno se deberá detallar la descripción de que está compuesta, número de pisos, de la futura construcción para que en el avalúo se considere este valor (presupuesto de obra).</w:t>
      </w:r>
    </w:p>
    <w:p w14:paraId="3CEF2458" w14:textId="6E84A16E" w:rsidR="00D92B80" w:rsidRPr="00F808A2" w:rsidRDefault="00E13A20" w:rsidP="00D92B80">
      <w:pPr>
        <w:spacing w:after="0" w:line="240" w:lineRule="auto"/>
        <w:jc w:val="both"/>
        <w:rPr>
          <w:rFonts w:ascii="Arial Narrow" w:hAnsi="Arial Narrow" w:cs="Courier New"/>
          <w:b/>
        </w:rPr>
      </w:pPr>
      <w:r>
        <w:rPr>
          <w:rFonts w:ascii="Arial Narrow" w:hAnsi="Arial Narrow" w:cs="Courier New"/>
          <w:b/>
        </w:rPr>
        <w:tab/>
      </w:r>
    </w:p>
    <w:p w14:paraId="6190B625" w14:textId="638E1A29" w:rsidR="00BC1C67" w:rsidRDefault="00E13A20" w:rsidP="00BC1C67">
      <w:pPr>
        <w:pStyle w:val="Prrafodelista"/>
        <w:numPr>
          <w:ilvl w:val="1"/>
          <w:numId w:val="14"/>
        </w:numPr>
        <w:spacing w:after="0" w:line="240" w:lineRule="auto"/>
        <w:jc w:val="both"/>
        <w:rPr>
          <w:rFonts w:ascii="Arial Narrow" w:hAnsi="Arial Narrow" w:cs="Courier New"/>
          <w:b/>
        </w:rPr>
      </w:pPr>
      <w:r>
        <w:rPr>
          <w:rFonts w:ascii="Arial Narrow" w:hAnsi="Arial Narrow" w:cs="Courier New"/>
          <w:b/>
        </w:rPr>
        <w:t xml:space="preserve"> </w:t>
      </w:r>
      <w:r w:rsidR="00BC1C67">
        <w:rPr>
          <w:rFonts w:ascii="Arial Narrow" w:hAnsi="Arial Narrow" w:cs="Courier New"/>
          <w:b/>
        </w:rPr>
        <w:t>Esquema del inmueble</w:t>
      </w:r>
    </w:p>
    <w:p w14:paraId="46718216" w14:textId="20C4FA0A" w:rsidR="00BC1C67" w:rsidRDefault="00BC1C67" w:rsidP="00BC1C67">
      <w:pPr>
        <w:spacing w:after="0" w:line="240" w:lineRule="auto"/>
        <w:jc w:val="both"/>
        <w:rPr>
          <w:rFonts w:ascii="Arial Narrow" w:hAnsi="Arial Narrow" w:cs="Courier New"/>
          <w:bCs/>
        </w:rPr>
      </w:pPr>
      <w:r w:rsidRPr="00BC1C67">
        <w:rPr>
          <w:rFonts w:ascii="Arial Narrow" w:hAnsi="Arial Narrow" w:cs="Courier New"/>
          <w:bCs/>
        </w:rPr>
        <w:t xml:space="preserve">Esquema sencillo del inmueble que facilite entender la descripción espacial. </w:t>
      </w:r>
    </w:p>
    <w:p w14:paraId="3FB91B5D" w14:textId="44B9BFFA" w:rsidR="00BC1C67" w:rsidRDefault="00BC1C67" w:rsidP="001263AB">
      <w:pPr>
        <w:spacing w:after="0" w:line="240" w:lineRule="auto"/>
        <w:jc w:val="center"/>
        <w:rPr>
          <w:rFonts w:ascii="Arial Narrow" w:hAnsi="Arial Narrow" w:cs="Courier New"/>
          <w:bCs/>
        </w:rPr>
      </w:pPr>
      <w:r>
        <w:rPr>
          <w:noProof/>
          <w:lang w:val="es-ES" w:eastAsia="es-ES"/>
        </w:rPr>
        <w:drawing>
          <wp:inline distT="0" distB="0" distL="0" distR="0" wp14:anchorId="4BE0DADD" wp14:editId="3D534003">
            <wp:extent cx="3429000" cy="2407920"/>
            <wp:effectExtent l="0" t="0" r="0" b="0"/>
            <wp:docPr id="28" name="Imagen 28" descr="Planimetría: cortes de Arquitectura - MV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imetría: cortes de Arquitectura - MVBlog"/>
                    <pic:cNvPicPr>
                      <a:picLocks noChangeAspect="1" noChangeArrowheads="1"/>
                    </pic:cNvPicPr>
                  </pic:nvPicPr>
                  <pic:blipFill rotWithShape="1">
                    <a:blip r:embed="rId8">
                      <a:extLst>
                        <a:ext uri="{28A0092B-C50C-407E-A947-70E740481C1C}">
                          <a14:useLocalDpi xmlns:a14="http://schemas.microsoft.com/office/drawing/2010/main" val="0"/>
                        </a:ext>
                      </a:extLst>
                    </a:blip>
                    <a:srcRect l="13593" t="16076" r="16094" b="17953"/>
                    <a:stretch/>
                  </pic:blipFill>
                  <pic:spPr bwMode="auto">
                    <a:xfrm>
                      <a:off x="0" y="0"/>
                      <a:ext cx="342900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2506A1C1" w14:textId="0A782AFB" w:rsidR="000F7920" w:rsidRDefault="000F7920" w:rsidP="001263AB">
      <w:pPr>
        <w:spacing w:after="0" w:line="240" w:lineRule="auto"/>
        <w:jc w:val="center"/>
        <w:rPr>
          <w:rFonts w:ascii="Arial Narrow" w:hAnsi="Arial Narrow" w:cs="Courier New"/>
          <w:bCs/>
        </w:rPr>
      </w:pPr>
    </w:p>
    <w:p w14:paraId="3F1585B2" w14:textId="37B6E571" w:rsidR="000F7920" w:rsidRDefault="000F7920" w:rsidP="001263AB">
      <w:pPr>
        <w:spacing w:after="0" w:line="240" w:lineRule="auto"/>
        <w:jc w:val="center"/>
        <w:rPr>
          <w:rFonts w:ascii="Arial Narrow" w:hAnsi="Arial Narrow" w:cs="Courier New"/>
          <w:bCs/>
        </w:rPr>
      </w:pPr>
    </w:p>
    <w:p w14:paraId="7E8CE97A" w14:textId="7EE5EDD2" w:rsidR="000F7920" w:rsidRDefault="000F7920" w:rsidP="001263AB">
      <w:pPr>
        <w:spacing w:after="0" w:line="240" w:lineRule="auto"/>
        <w:jc w:val="center"/>
        <w:rPr>
          <w:rFonts w:ascii="Arial Narrow" w:hAnsi="Arial Narrow" w:cs="Courier New"/>
          <w:bCs/>
        </w:rPr>
      </w:pPr>
    </w:p>
    <w:p w14:paraId="55E17EE8" w14:textId="77777777" w:rsidR="000F7920" w:rsidRPr="00BC1C67" w:rsidRDefault="000F7920" w:rsidP="001263AB">
      <w:pPr>
        <w:spacing w:after="0" w:line="240" w:lineRule="auto"/>
        <w:jc w:val="center"/>
        <w:rPr>
          <w:rFonts w:ascii="Arial Narrow" w:hAnsi="Arial Narrow" w:cs="Courier New"/>
          <w:bCs/>
        </w:rPr>
      </w:pPr>
    </w:p>
    <w:p w14:paraId="3D521F75" w14:textId="679B1D23" w:rsidR="00D92B80" w:rsidRPr="00BC1C67" w:rsidRDefault="000F7920" w:rsidP="00BC1C67">
      <w:pPr>
        <w:pStyle w:val="Prrafodelista"/>
        <w:numPr>
          <w:ilvl w:val="1"/>
          <w:numId w:val="14"/>
        </w:numPr>
        <w:spacing w:after="0" w:line="240" w:lineRule="auto"/>
        <w:jc w:val="both"/>
        <w:rPr>
          <w:rFonts w:ascii="Arial Narrow" w:hAnsi="Arial Narrow" w:cs="Courier New"/>
          <w:b/>
        </w:rPr>
      </w:pPr>
      <w:r>
        <w:rPr>
          <w:rFonts w:ascii="Arial Narrow" w:hAnsi="Arial Narrow" w:cs="Courier New"/>
          <w:b/>
        </w:rPr>
        <w:lastRenderedPageBreak/>
        <w:t xml:space="preserve"> </w:t>
      </w:r>
      <w:r w:rsidR="00D92B80" w:rsidRPr="00BC1C67">
        <w:rPr>
          <w:rFonts w:ascii="Arial Narrow" w:hAnsi="Arial Narrow" w:cs="Courier New"/>
          <w:b/>
        </w:rPr>
        <w:t>Registro Fotográfico y descripción espacial.</w:t>
      </w:r>
    </w:p>
    <w:p w14:paraId="128D9D07" w14:textId="77777777" w:rsidR="00D92B80" w:rsidRPr="00F808A2" w:rsidRDefault="00D92B80" w:rsidP="00D92B80">
      <w:pPr>
        <w:spacing w:after="0" w:line="240" w:lineRule="auto"/>
        <w:jc w:val="both"/>
        <w:rPr>
          <w:rFonts w:ascii="Arial Narrow" w:hAnsi="Arial Narrow" w:cs="Courier New"/>
          <w:b/>
        </w:rPr>
      </w:pPr>
    </w:p>
    <w:p w14:paraId="5DCDE0FF"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Se deberán incorporar fotografías interiores y exteriores de todos los ambientes del inmueble, tomadas durante la visita de inspección, las cuales deberán referenciarse. Así mismo, se deberá incluir una toma representativa de su localización dentro del conjunto o entorno inmediato.</w:t>
      </w:r>
    </w:p>
    <w:p w14:paraId="3E3D6D1B" w14:textId="3DCB8211" w:rsidR="00D92B80" w:rsidRDefault="00D92B80" w:rsidP="00D92B80">
      <w:pPr>
        <w:spacing w:after="0" w:line="240" w:lineRule="auto"/>
        <w:jc w:val="both"/>
        <w:rPr>
          <w:rFonts w:ascii="Arial Narrow" w:hAnsi="Arial Narrow" w:cs="Courier New"/>
        </w:rPr>
      </w:pPr>
    </w:p>
    <w:p w14:paraId="558F6FD0"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A considerar:</w:t>
      </w:r>
    </w:p>
    <w:p w14:paraId="7AC15194" w14:textId="77777777" w:rsidR="00D92B80" w:rsidRPr="00F808A2" w:rsidRDefault="00D92B80" w:rsidP="00D92B80">
      <w:pPr>
        <w:spacing w:after="0" w:line="240" w:lineRule="auto"/>
        <w:jc w:val="both"/>
        <w:rPr>
          <w:rFonts w:ascii="Arial Narrow" w:hAnsi="Arial Narrow" w:cs="Courier New"/>
        </w:rPr>
      </w:pPr>
    </w:p>
    <w:p w14:paraId="6563A4DB" w14:textId="77777777" w:rsidR="00D92B80" w:rsidRPr="00F808A2" w:rsidRDefault="00D92B80" w:rsidP="00D92B80">
      <w:pPr>
        <w:pStyle w:val="Sinespaciado"/>
        <w:numPr>
          <w:ilvl w:val="0"/>
          <w:numId w:val="11"/>
        </w:numPr>
        <w:jc w:val="both"/>
        <w:rPr>
          <w:rFonts w:ascii="Arial Narrow" w:hAnsi="Arial Narrow" w:cs="Courier New"/>
          <w:b/>
        </w:rPr>
      </w:pPr>
      <w:r w:rsidRPr="00F808A2">
        <w:rPr>
          <w:rFonts w:ascii="Arial Narrow" w:hAnsi="Arial Narrow" w:cs="Courier New"/>
          <w:b/>
        </w:rPr>
        <w:t>Detalle fotográfico Identificando los ambientes interiores o exteriores.</w:t>
      </w:r>
    </w:p>
    <w:p w14:paraId="3AB85CC5" w14:textId="77777777" w:rsidR="00D92B80" w:rsidRPr="00F808A2" w:rsidRDefault="00D92B80" w:rsidP="00D92B80">
      <w:pPr>
        <w:pStyle w:val="Sinespaciado"/>
        <w:numPr>
          <w:ilvl w:val="0"/>
          <w:numId w:val="11"/>
        </w:numPr>
        <w:jc w:val="both"/>
        <w:rPr>
          <w:rFonts w:ascii="Arial Narrow" w:hAnsi="Arial Narrow" w:cs="Courier New"/>
          <w:b/>
        </w:rPr>
      </w:pPr>
      <w:r w:rsidRPr="00F808A2">
        <w:rPr>
          <w:rFonts w:ascii="Arial Narrow" w:hAnsi="Arial Narrow" w:cs="Courier New"/>
          <w:b/>
        </w:rPr>
        <w:t>Fotografías claras y concisas que reflejen el estado de la infraestructura (acabados, condiciones espaciales, calidad espacial, etc.). Énfasis en infraestructura más no en mobiliario (camas, muebles de sala, etc.).</w:t>
      </w:r>
    </w:p>
    <w:p w14:paraId="4DCBCB08" w14:textId="77777777" w:rsidR="00D92B80" w:rsidRPr="00F808A2" w:rsidRDefault="00D92B80" w:rsidP="00D92B80">
      <w:pPr>
        <w:pStyle w:val="Sinespaciado"/>
        <w:numPr>
          <w:ilvl w:val="0"/>
          <w:numId w:val="11"/>
        </w:numPr>
        <w:jc w:val="both"/>
        <w:rPr>
          <w:rFonts w:ascii="Arial Narrow" w:hAnsi="Arial Narrow" w:cs="Courier New"/>
          <w:b/>
        </w:rPr>
      </w:pPr>
      <w:r w:rsidRPr="00F808A2">
        <w:rPr>
          <w:rFonts w:ascii="Arial Narrow" w:hAnsi="Arial Narrow" w:cs="Courier New"/>
          <w:b/>
        </w:rPr>
        <w:t xml:space="preserve">Fotografías deben tener un tamaño mínimo de 7*9 cm. </w:t>
      </w:r>
    </w:p>
    <w:p w14:paraId="1E38C71A" w14:textId="77777777" w:rsidR="00D92B80" w:rsidRPr="00F808A2" w:rsidRDefault="00D92B80" w:rsidP="00D92B80">
      <w:pPr>
        <w:pStyle w:val="Sinespaciado"/>
        <w:numPr>
          <w:ilvl w:val="0"/>
          <w:numId w:val="11"/>
        </w:numPr>
        <w:jc w:val="both"/>
        <w:rPr>
          <w:rFonts w:ascii="Arial Narrow" w:hAnsi="Arial Narrow" w:cs="Courier New"/>
          <w:b/>
        </w:rPr>
      </w:pPr>
      <w:r w:rsidRPr="00F808A2">
        <w:rPr>
          <w:rFonts w:ascii="Arial Narrow" w:hAnsi="Arial Narrow" w:cs="Courier New"/>
          <w:b/>
        </w:rPr>
        <w:t>Cada fotografía debe incluir una descripción de los espacios que representa.</w:t>
      </w:r>
    </w:p>
    <w:p w14:paraId="033AF815" w14:textId="738B3E9C" w:rsidR="00D92B80" w:rsidRPr="00F808A2" w:rsidRDefault="00D92B80" w:rsidP="00D92B80">
      <w:pPr>
        <w:pStyle w:val="Sinespaciado"/>
        <w:numPr>
          <w:ilvl w:val="0"/>
          <w:numId w:val="11"/>
        </w:numPr>
        <w:jc w:val="both"/>
        <w:rPr>
          <w:rFonts w:ascii="Arial Narrow" w:hAnsi="Arial Narrow" w:cs="Courier New"/>
          <w:b/>
        </w:rPr>
      </w:pPr>
      <w:r w:rsidRPr="00F808A2">
        <w:rPr>
          <w:rFonts w:ascii="Arial Narrow" w:hAnsi="Arial Narrow" w:cs="Courier New"/>
          <w:b/>
        </w:rPr>
        <w:t xml:space="preserve">Mínimo </w:t>
      </w:r>
      <w:r w:rsidR="001263AB" w:rsidRPr="00F808A2">
        <w:rPr>
          <w:rFonts w:ascii="Arial Narrow" w:hAnsi="Arial Narrow" w:cs="Courier New"/>
          <w:b/>
        </w:rPr>
        <w:t>TRES fotografías</w:t>
      </w:r>
      <w:r w:rsidRPr="00F808A2">
        <w:rPr>
          <w:rFonts w:ascii="Arial Narrow" w:hAnsi="Arial Narrow" w:cs="Courier New"/>
          <w:b/>
        </w:rPr>
        <w:t xml:space="preserve"> por ambiente.</w:t>
      </w:r>
    </w:p>
    <w:p w14:paraId="084BE39F" w14:textId="77777777" w:rsidR="00D92B80" w:rsidRPr="00F808A2" w:rsidRDefault="00D92B80" w:rsidP="00D92B80">
      <w:pPr>
        <w:pStyle w:val="Sinespaciado"/>
        <w:jc w:val="both"/>
        <w:rPr>
          <w:rFonts w:ascii="Arial Narrow" w:hAnsi="Arial Narrow" w:cs="Courier New"/>
          <w:b/>
        </w:rPr>
      </w:pPr>
    </w:p>
    <w:tbl>
      <w:tblPr>
        <w:tblStyle w:val="Tablaconcuadrcula"/>
        <w:tblW w:w="9921" w:type="dxa"/>
        <w:tblLook w:val="04A0" w:firstRow="1" w:lastRow="0" w:firstColumn="1" w:lastColumn="0" w:noHBand="0" w:noVBand="1"/>
      </w:tblPr>
      <w:tblGrid>
        <w:gridCol w:w="4819"/>
        <w:gridCol w:w="5102"/>
      </w:tblGrid>
      <w:tr w:rsidR="001263AB" w14:paraId="59E2B47F" w14:textId="77777777" w:rsidTr="001263AB">
        <w:trPr>
          <w:trHeight w:val="3969"/>
        </w:trPr>
        <w:tc>
          <w:tcPr>
            <w:tcW w:w="4819" w:type="dxa"/>
          </w:tcPr>
          <w:p w14:paraId="2886B691" w14:textId="4D1EE9E9" w:rsidR="001263AB" w:rsidRDefault="001263AB" w:rsidP="001263AB">
            <w:pPr>
              <w:jc w:val="center"/>
            </w:pPr>
            <w:r>
              <w:t>Tamaño Mínimo Fotografía 7*9 cm.</w:t>
            </w:r>
          </w:p>
          <w:p w14:paraId="14782CF1" w14:textId="77777777" w:rsidR="001263AB" w:rsidRDefault="001263AB" w:rsidP="00D92B80">
            <w:pPr>
              <w:pStyle w:val="Sinespaciado"/>
              <w:jc w:val="both"/>
              <w:rPr>
                <w:rFonts w:ascii="Arial Narrow" w:hAnsi="Arial Narrow" w:cs="Courier New"/>
                <w:b/>
              </w:rPr>
            </w:pPr>
          </w:p>
        </w:tc>
        <w:tc>
          <w:tcPr>
            <w:tcW w:w="5102" w:type="dxa"/>
          </w:tcPr>
          <w:p w14:paraId="5316ABC6" w14:textId="77777777" w:rsidR="001263AB" w:rsidRDefault="001263AB" w:rsidP="001263AB">
            <w:pPr>
              <w:jc w:val="center"/>
            </w:pPr>
            <w:r>
              <w:t>Tamaño Mínimo Fotografía 8*10 cm.</w:t>
            </w:r>
          </w:p>
          <w:p w14:paraId="6160CE99" w14:textId="77777777" w:rsidR="001263AB" w:rsidRDefault="001263AB" w:rsidP="00D92B80">
            <w:pPr>
              <w:pStyle w:val="Sinespaciado"/>
              <w:jc w:val="both"/>
              <w:rPr>
                <w:rFonts w:ascii="Arial Narrow" w:hAnsi="Arial Narrow" w:cs="Courier New"/>
                <w:b/>
              </w:rPr>
            </w:pPr>
          </w:p>
        </w:tc>
      </w:tr>
    </w:tbl>
    <w:p w14:paraId="0310C0EB" w14:textId="77777777" w:rsidR="00D92B80" w:rsidRPr="00F808A2" w:rsidRDefault="00D92B80" w:rsidP="00D92B80">
      <w:pPr>
        <w:pStyle w:val="Sinespaciado"/>
        <w:jc w:val="both"/>
        <w:rPr>
          <w:rFonts w:ascii="Arial Narrow" w:hAnsi="Arial Narrow" w:cs="Courier New"/>
          <w:b/>
        </w:rPr>
      </w:pPr>
    </w:p>
    <w:p w14:paraId="194DCC5C" w14:textId="38C2B5AC" w:rsidR="00D92B80" w:rsidRPr="00F808A2" w:rsidRDefault="00D92B80" w:rsidP="001263AB">
      <w:pPr>
        <w:pStyle w:val="Sinespaciado"/>
        <w:numPr>
          <w:ilvl w:val="0"/>
          <w:numId w:val="14"/>
        </w:numPr>
        <w:jc w:val="both"/>
        <w:rPr>
          <w:rFonts w:ascii="Arial Narrow" w:hAnsi="Arial Narrow" w:cs="Courier New"/>
          <w:b/>
        </w:rPr>
      </w:pPr>
      <w:r w:rsidRPr="00F808A2">
        <w:rPr>
          <w:rFonts w:ascii="Arial Narrow" w:hAnsi="Arial Narrow" w:cs="Courier New"/>
          <w:b/>
        </w:rPr>
        <w:t>VALOR DEL MERCADO:</w:t>
      </w:r>
    </w:p>
    <w:p w14:paraId="58A59A65" w14:textId="77777777" w:rsidR="00D92B80" w:rsidRPr="00F808A2" w:rsidRDefault="00D92B80" w:rsidP="00D92B80">
      <w:pPr>
        <w:pStyle w:val="Sinespaciado"/>
        <w:jc w:val="both"/>
        <w:rPr>
          <w:rFonts w:ascii="Arial Narrow" w:hAnsi="Arial Narrow" w:cs="Courier New"/>
        </w:rPr>
      </w:pPr>
    </w:p>
    <w:p w14:paraId="6420FEA3" w14:textId="77777777" w:rsidR="00D92B80" w:rsidRPr="00F808A2" w:rsidRDefault="00D92B80" w:rsidP="00D92B80">
      <w:pPr>
        <w:pStyle w:val="Sinespaciado"/>
        <w:jc w:val="both"/>
        <w:rPr>
          <w:rFonts w:ascii="Arial Narrow" w:hAnsi="Arial Narrow" w:cs="Courier New"/>
        </w:rPr>
      </w:pPr>
      <w:r w:rsidRPr="00F808A2">
        <w:rPr>
          <w:rFonts w:ascii="Arial Narrow" w:hAnsi="Arial Narrow" w:cs="Courier New"/>
        </w:rPr>
        <w:t>El valor del mercado será el precio más alto probable, pagado que el inmueble obtiene en un mercado libre y competitivo, conociéndose sus usos, donde el vendedor y comprador no tenga mayor presión en la negociación.</w:t>
      </w:r>
    </w:p>
    <w:p w14:paraId="60D5AD45" w14:textId="3BE58D6C" w:rsidR="00D92B80" w:rsidRDefault="00D92B80" w:rsidP="00D92B80">
      <w:pPr>
        <w:pStyle w:val="Sinespaciado"/>
        <w:jc w:val="both"/>
        <w:rPr>
          <w:rFonts w:ascii="Arial Narrow" w:hAnsi="Arial Narrow" w:cs="Courier New"/>
        </w:rPr>
      </w:pPr>
    </w:p>
    <w:tbl>
      <w:tblPr>
        <w:tblStyle w:val="Tablaconcuadrcula"/>
        <w:tblW w:w="0" w:type="auto"/>
        <w:tblLook w:val="04A0" w:firstRow="1" w:lastRow="0" w:firstColumn="1" w:lastColumn="0" w:noHBand="0" w:noVBand="1"/>
      </w:tblPr>
      <w:tblGrid>
        <w:gridCol w:w="4527"/>
        <w:gridCol w:w="4489"/>
      </w:tblGrid>
      <w:tr w:rsidR="001263AB" w14:paraId="67E3D93C" w14:textId="77777777" w:rsidTr="001263AB">
        <w:tc>
          <w:tcPr>
            <w:tcW w:w="4675" w:type="dxa"/>
          </w:tcPr>
          <w:p w14:paraId="0CBD0803" w14:textId="4E360D68" w:rsidR="001263AB" w:rsidRDefault="001263AB" w:rsidP="00D92B80">
            <w:pPr>
              <w:pStyle w:val="Sinespaciado"/>
              <w:jc w:val="both"/>
              <w:rPr>
                <w:rFonts w:ascii="Arial Narrow" w:hAnsi="Arial Narrow" w:cs="Courier New"/>
              </w:rPr>
            </w:pPr>
            <w:r w:rsidRPr="00F808A2">
              <w:rPr>
                <w:rFonts w:ascii="Arial Narrow" w:hAnsi="Arial Narrow" w:cs="Courier New"/>
              </w:rPr>
              <w:t>Costo m2 por el sector de construcciones actuales: (3)</w:t>
            </w:r>
          </w:p>
        </w:tc>
        <w:tc>
          <w:tcPr>
            <w:tcW w:w="4675" w:type="dxa"/>
          </w:tcPr>
          <w:p w14:paraId="4AE9014E" w14:textId="37A22BB8" w:rsidR="001263AB" w:rsidRDefault="001263AB" w:rsidP="00D92B80">
            <w:pPr>
              <w:pStyle w:val="Sinespaciado"/>
              <w:jc w:val="both"/>
              <w:rPr>
                <w:rFonts w:ascii="Arial Narrow" w:hAnsi="Arial Narrow" w:cs="Courier New"/>
              </w:rPr>
            </w:pPr>
            <w:r w:rsidRPr="00F808A2">
              <w:rPr>
                <w:rFonts w:ascii="Arial Narrow" w:hAnsi="Arial Narrow" w:cs="Courier New"/>
              </w:rPr>
              <w:t xml:space="preserve">$ 0.00 </w:t>
            </w:r>
            <w:r w:rsidR="00201351" w:rsidRPr="00F808A2">
              <w:rPr>
                <w:rFonts w:ascii="Arial Narrow" w:hAnsi="Arial Narrow" w:cs="Courier New"/>
              </w:rPr>
              <w:t>USD</w:t>
            </w:r>
          </w:p>
        </w:tc>
      </w:tr>
      <w:tr w:rsidR="001263AB" w14:paraId="2AE0A1C4" w14:textId="77777777" w:rsidTr="001263AB">
        <w:tc>
          <w:tcPr>
            <w:tcW w:w="4675" w:type="dxa"/>
          </w:tcPr>
          <w:p w14:paraId="2B11D313" w14:textId="04425DFD" w:rsidR="001263AB" w:rsidRDefault="001263AB" w:rsidP="00D92B80">
            <w:pPr>
              <w:pStyle w:val="Sinespaciado"/>
              <w:jc w:val="both"/>
              <w:rPr>
                <w:rFonts w:ascii="Arial Narrow" w:hAnsi="Arial Narrow" w:cs="Courier New"/>
              </w:rPr>
            </w:pPr>
            <w:r w:rsidRPr="00F808A2">
              <w:rPr>
                <w:rFonts w:ascii="Arial Narrow" w:hAnsi="Arial Narrow" w:cs="Courier New"/>
              </w:rPr>
              <w:t>Costo m2 construcción realizados en el sector: (3)</w:t>
            </w:r>
          </w:p>
        </w:tc>
        <w:tc>
          <w:tcPr>
            <w:tcW w:w="4675" w:type="dxa"/>
          </w:tcPr>
          <w:p w14:paraId="65DB588A" w14:textId="373244CE" w:rsidR="001263AB" w:rsidRDefault="001263AB" w:rsidP="00D92B80">
            <w:pPr>
              <w:pStyle w:val="Sinespaciado"/>
              <w:jc w:val="both"/>
              <w:rPr>
                <w:rFonts w:ascii="Arial Narrow" w:hAnsi="Arial Narrow" w:cs="Courier New"/>
              </w:rPr>
            </w:pPr>
            <w:r w:rsidRPr="00F808A2">
              <w:rPr>
                <w:rFonts w:ascii="Arial Narrow" w:hAnsi="Arial Narrow" w:cs="Courier New"/>
              </w:rPr>
              <w:t xml:space="preserve">$ 0.00 </w:t>
            </w:r>
            <w:r w:rsidR="00201351" w:rsidRPr="00F808A2">
              <w:rPr>
                <w:rFonts w:ascii="Arial Narrow" w:hAnsi="Arial Narrow" w:cs="Courier New"/>
              </w:rPr>
              <w:t>USD</w:t>
            </w:r>
          </w:p>
        </w:tc>
      </w:tr>
    </w:tbl>
    <w:p w14:paraId="706F31D0" w14:textId="74D6E0A3" w:rsidR="001263AB" w:rsidRDefault="001263AB" w:rsidP="00D92B80">
      <w:pPr>
        <w:pStyle w:val="Sinespaciado"/>
        <w:jc w:val="both"/>
        <w:rPr>
          <w:rFonts w:ascii="Arial Narrow" w:hAnsi="Arial Narrow" w:cs="Courier New"/>
        </w:rPr>
      </w:pPr>
    </w:p>
    <w:p w14:paraId="3556E82F" w14:textId="6213DA4D" w:rsidR="00D92B80" w:rsidRDefault="00D92B80" w:rsidP="00D92B80">
      <w:pPr>
        <w:spacing w:after="0" w:line="240" w:lineRule="auto"/>
        <w:jc w:val="both"/>
        <w:rPr>
          <w:rFonts w:ascii="Arial Narrow" w:hAnsi="Arial Narrow" w:cs="Courier New"/>
        </w:rPr>
      </w:pPr>
      <w:r w:rsidRPr="00F808A2">
        <w:rPr>
          <w:rFonts w:ascii="Arial Narrow" w:hAnsi="Arial Narrow" w:cs="Courier New"/>
        </w:rPr>
        <w:t>Se presentarán, en su caso, las referencias de mercado utilizadas para la estimación del valor unitario de terreno con su correspondiente tabla de homologación y se indicará el procedimiento de ajuste a seguir para hacer comparables las investigaciones de mercado.</w:t>
      </w:r>
    </w:p>
    <w:p w14:paraId="2EAAAF24" w14:textId="77777777" w:rsidR="001263AB" w:rsidRPr="00F808A2" w:rsidRDefault="001263AB" w:rsidP="00D92B80">
      <w:pPr>
        <w:spacing w:after="0" w:line="240" w:lineRule="auto"/>
        <w:jc w:val="both"/>
        <w:rPr>
          <w:rFonts w:ascii="Arial Narrow" w:hAnsi="Arial Narrow" w:cs="Courier New"/>
        </w:rPr>
      </w:pPr>
    </w:p>
    <w:p w14:paraId="62161BE7"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Los criterios que se deberán observar en el desarrollo del procedimiento de homologación podrán ser, de manera enunciativa más no limitativa, entre otros:</w:t>
      </w:r>
    </w:p>
    <w:p w14:paraId="650DC7A6" w14:textId="77777777" w:rsid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t xml:space="preserve">Revisar que los factores de ajuste aplicados sean los pertinentes y contemplen todos los aspectos relevantes del bien; Los ajustes deberán ser consistentes, entre los comparables y el bien; </w:t>
      </w:r>
    </w:p>
    <w:p w14:paraId="1041558B" w14:textId="77777777" w:rsid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t xml:space="preserve">Los ajustes deberán derivarse de observaciones del mercado;  </w:t>
      </w:r>
    </w:p>
    <w:p w14:paraId="5DC9C3D9" w14:textId="77777777" w:rsid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t>Dar un mayor peso al bien comparable que menos ajustes requiera;</w:t>
      </w:r>
    </w:p>
    <w:p w14:paraId="4A2E5BD5" w14:textId="77777777" w:rsid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t>Favorecer la aplicación de factores de ajuste que menores suposiciones impliquen;</w:t>
      </w:r>
    </w:p>
    <w:p w14:paraId="7A149211" w14:textId="77777777" w:rsid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lastRenderedPageBreak/>
        <w:t xml:space="preserve">Observar el rango de amplitud entre los valores obtenidos para cada bien comparable, después de los ajustes; y, </w:t>
      </w:r>
    </w:p>
    <w:p w14:paraId="05395C0A" w14:textId="6F85C647" w:rsidR="00D92B80" w:rsidRPr="001263AB" w:rsidRDefault="00D92B80" w:rsidP="001263AB">
      <w:pPr>
        <w:pStyle w:val="Prrafodelista"/>
        <w:numPr>
          <w:ilvl w:val="0"/>
          <w:numId w:val="16"/>
        </w:numPr>
        <w:spacing w:after="0" w:line="240" w:lineRule="auto"/>
        <w:jc w:val="both"/>
        <w:rPr>
          <w:rFonts w:ascii="Arial Narrow" w:hAnsi="Arial Narrow" w:cs="Courier New"/>
        </w:rPr>
      </w:pPr>
      <w:r w:rsidRPr="001263AB">
        <w:rPr>
          <w:rFonts w:ascii="Arial Narrow" w:hAnsi="Arial Narrow" w:cs="Courier New"/>
        </w:rPr>
        <w:t>Analizar la razonabilidad de los resultados obtenidos en el proceso de homologación.</w:t>
      </w:r>
    </w:p>
    <w:p w14:paraId="048CAD6C" w14:textId="77777777" w:rsidR="00D92B80" w:rsidRPr="00F808A2" w:rsidRDefault="00D92B80" w:rsidP="001263AB">
      <w:pPr>
        <w:pStyle w:val="Sinespaciado"/>
        <w:numPr>
          <w:ilvl w:val="0"/>
          <w:numId w:val="16"/>
        </w:numPr>
        <w:jc w:val="both"/>
        <w:rPr>
          <w:rFonts w:ascii="Arial Narrow" w:hAnsi="Arial Narrow" w:cs="Courier New"/>
        </w:rPr>
      </w:pPr>
      <w:r w:rsidRPr="00F808A2">
        <w:rPr>
          <w:rFonts w:ascii="Arial Narrow" w:hAnsi="Arial Narrow" w:cs="Courier New"/>
        </w:rPr>
        <w:t>Los factores de ajuste a considerar podrán ser, entre otros, superficie, uso, zona, ubicación, forma, topografía, comercialización.</w:t>
      </w:r>
    </w:p>
    <w:p w14:paraId="6EA72808" w14:textId="77777777" w:rsidR="00D92B80" w:rsidRPr="00F808A2" w:rsidRDefault="00D92B80" w:rsidP="00D92B80">
      <w:pPr>
        <w:pStyle w:val="Sinespaciado"/>
        <w:jc w:val="both"/>
        <w:rPr>
          <w:rFonts w:ascii="Arial Narrow" w:hAnsi="Arial Narrow" w:cs="Courier New"/>
          <w:b/>
        </w:rPr>
      </w:pPr>
    </w:p>
    <w:p w14:paraId="1DB7BD0F" w14:textId="33A9A680" w:rsidR="00D92B80" w:rsidRPr="00F808A2" w:rsidRDefault="00D92B80" w:rsidP="001263AB">
      <w:pPr>
        <w:pStyle w:val="Sinespaciado"/>
        <w:numPr>
          <w:ilvl w:val="0"/>
          <w:numId w:val="14"/>
        </w:numPr>
        <w:jc w:val="both"/>
        <w:rPr>
          <w:rFonts w:ascii="Arial Narrow" w:hAnsi="Arial Narrow" w:cs="Courier New"/>
          <w:b/>
        </w:rPr>
      </w:pPr>
      <w:r w:rsidRPr="00F808A2">
        <w:rPr>
          <w:rFonts w:ascii="Arial Narrow" w:hAnsi="Arial Narrow" w:cs="Courier New"/>
          <w:b/>
        </w:rPr>
        <w:t>EL MÁS ALTO - MEJOR VALOR Y USO:</w:t>
      </w:r>
      <w:r w:rsidRPr="00F808A2">
        <w:rPr>
          <w:rFonts w:ascii="Arial Narrow" w:hAnsi="Arial Narrow" w:cs="Courier New"/>
          <w:b/>
        </w:rPr>
        <w:tab/>
      </w:r>
    </w:p>
    <w:p w14:paraId="2CDCAF8F" w14:textId="1B2BC621" w:rsidR="00D92B80" w:rsidRDefault="00D92B80" w:rsidP="00D92B80">
      <w:pPr>
        <w:spacing w:after="0" w:line="240" w:lineRule="auto"/>
        <w:jc w:val="both"/>
        <w:rPr>
          <w:rFonts w:ascii="Arial Narrow" w:hAnsi="Arial Narrow" w:cs="Courier New"/>
        </w:rPr>
      </w:pPr>
    </w:p>
    <w:tbl>
      <w:tblPr>
        <w:tblStyle w:val="Tablaconcuadrcula"/>
        <w:tblW w:w="0" w:type="auto"/>
        <w:tblLook w:val="04A0" w:firstRow="1" w:lastRow="0" w:firstColumn="1" w:lastColumn="0" w:noHBand="0" w:noVBand="1"/>
      </w:tblPr>
      <w:tblGrid>
        <w:gridCol w:w="4527"/>
        <w:gridCol w:w="4489"/>
      </w:tblGrid>
      <w:tr w:rsidR="008D5A3F" w14:paraId="18D46460" w14:textId="77777777" w:rsidTr="001A6B8E">
        <w:tc>
          <w:tcPr>
            <w:tcW w:w="4675" w:type="dxa"/>
          </w:tcPr>
          <w:p w14:paraId="6EA65881" w14:textId="77777777" w:rsidR="008D5A3F" w:rsidRDefault="008D5A3F" w:rsidP="001A6B8E">
            <w:pPr>
              <w:pStyle w:val="Sinespaciado"/>
              <w:jc w:val="both"/>
              <w:rPr>
                <w:rFonts w:ascii="Arial Narrow" w:hAnsi="Arial Narrow" w:cs="Courier New"/>
              </w:rPr>
            </w:pPr>
            <w:r w:rsidRPr="00F808A2">
              <w:rPr>
                <w:rFonts w:ascii="Arial Narrow" w:hAnsi="Arial Narrow" w:cs="Courier New"/>
              </w:rPr>
              <w:t>Costo m2 por el sector de construcciones actuales: (3)</w:t>
            </w:r>
          </w:p>
        </w:tc>
        <w:tc>
          <w:tcPr>
            <w:tcW w:w="4675" w:type="dxa"/>
          </w:tcPr>
          <w:p w14:paraId="7E9E4545" w14:textId="2006574E" w:rsidR="008D5A3F" w:rsidRDefault="008D5A3F" w:rsidP="001A6B8E">
            <w:pPr>
              <w:pStyle w:val="Sinespaciado"/>
              <w:jc w:val="both"/>
              <w:rPr>
                <w:rFonts w:ascii="Arial Narrow" w:hAnsi="Arial Narrow" w:cs="Courier New"/>
              </w:rPr>
            </w:pPr>
            <w:r w:rsidRPr="00F808A2">
              <w:rPr>
                <w:rFonts w:ascii="Arial Narrow" w:hAnsi="Arial Narrow" w:cs="Courier New"/>
              </w:rPr>
              <w:t xml:space="preserve">$ 0.00 </w:t>
            </w:r>
            <w:r w:rsidR="00201351" w:rsidRPr="00F808A2">
              <w:rPr>
                <w:rFonts w:ascii="Arial Narrow" w:hAnsi="Arial Narrow" w:cs="Courier New"/>
              </w:rPr>
              <w:t>USD</w:t>
            </w:r>
          </w:p>
        </w:tc>
      </w:tr>
      <w:tr w:rsidR="008D5A3F" w14:paraId="336E4C4C" w14:textId="77777777" w:rsidTr="001A6B8E">
        <w:tc>
          <w:tcPr>
            <w:tcW w:w="4675" w:type="dxa"/>
          </w:tcPr>
          <w:p w14:paraId="271B778A" w14:textId="77777777" w:rsidR="008D5A3F" w:rsidRDefault="008D5A3F" w:rsidP="001A6B8E">
            <w:pPr>
              <w:pStyle w:val="Sinespaciado"/>
              <w:jc w:val="both"/>
              <w:rPr>
                <w:rFonts w:ascii="Arial Narrow" w:hAnsi="Arial Narrow" w:cs="Courier New"/>
              </w:rPr>
            </w:pPr>
            <w:r w:rsidRPr="00F808A2">
              <w:rPr>
                <w:rFonts w:ascii="Arial Narrow" w:hAnsi="Arial Narrow" w:cs="Courier New"/>
              </w:rPr>
              <w:t>Costo m2 construcción realizados en el sector: (3)</w:t>
            </w:r>
          </w:p>
        </w:tc>
        <w:tc>
          <w:tcPr>
            <w:tcW w:w="4675" w:type="dxa"/>
          </w:tcPr>
          <w:p w14:paraId="63C5B99B" w14:textId="1158F2B9" w:rsidR="008D5A3F" w:rsidRDefault="008D5A3F" w:rsidP="001A6B8E">
            <w:pPr>
              <w:pStyle w:val="Sinespaciado"/>
              <w:jc w:val="both"/>
              <w:rPr>
                <w:rFonts w:ascii="Arial Narrow" w:hAnsi="Arial Narrow" w:cs="Courier New"/>
              </w:rPr>
            </w:pPr>
            <w:r w:rsidRPr="00F808A2">
              <w:rPr>
                <w:rFonts w:ascii="Arial Narrow" w:hAnsi="Arial Narrow" w:cs="Courier New"/>
              </w:rPr>
              <w:t xml:space="preserve">$ 0.00 </w:t>
            </w:r>
            <w:r w:rsidR="00201351" w:rsidRPr="00F808A2">
              <w:rPr>
                <w:rFonts w:ascii="Arial Narrow" w:hAnsi="Arial Narrow" w:cs="Courier New"/>
              </w:rPr>
              <w:t>USD</w:t>
            </w:r>
          </w:p>
        </w:tc>
      </w:tr>
    </w:tbl>
    <w:p w14:paraId="795C8D51" w14:textId="77777777" w:rsidR="008D5A3F" w:rsidRPr="00F808A2" w:rsidRDefault="008D5A3F" w:rsidP="00D92B80">
      <w:pPr>
        <w:spacing w:after="0" w:line="240" w:lineRule="auto"/>
        <w:jc w:val="both"/>
        <w:rPr>
          <w:rFonts w:ascii="Arial Narrow" w:hAnsi="Arial Narrow" w:cs="Courier New"/>
        </w:rPr>
      </w:pPr>
    </w:p>
    <w:p w14:paraId="10BE845B" w14:textId="36C88F41" w:rsidR="00D92B80"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El procedimiento utilizado para la estimación del valor de un inmueble a través del enfoque de mercado, deberá estar justificado y descrito de manera clara dentro del avalúo; Principio básico de valoración lo constituye </w:t>
      </w:r>
      <w:r w:rsidR="008D5A3F" w:rsidRPr="00F808A2">
        <w:rPr>
          <w:rFonts w:ascii="Arial Narrow" w:hAnsi="Arial Narrow" w:cs="Courier New"/>
        </w:rPr>
        <w:t>el alta</w:t>
      </w:r>
      <w:r w:rsidRPr="00F808A2">
        <w:rPr>
          <w:rFonts w:ascii="Arial Narrow" w:hAnsi="Arial Narrow" w:cs="Courier New"/>
        </w:rPr>
        <w:t xml:space="preserve"> y optima rentabilidad que el uso que el inmueble tenga, con el fin de fijar o establecer el valor presente más alto posible, en el presente caso para un uso de vivienda.</w:t>
      </w:r>
    </w:p>
    <w:p w14:paraId="3FF7524C" w14:textId="77777777" w:rsidR="008D5A3F" w:rsidRDefault="008D5A3F" w:rsidP="008D5A3F">
      <w:pPr>
        <w:spacing w:after="0" w:line="240" w:lineRule="auto"/>
        <w:jc w:val="both"/>
        <w:rPr>
          <w:rFonts w:ascii="Arial Narrow" w:hAnsi="Arial Narrow" w:cs="Courier New"/>
        </w:rPr>
      </w:pPr>
      <w:r w:rsidRPr="00F808A2">
        <w:rPr>
          <w:rFonts w:ascii="Arial Narrow" w:hAnsi="Arial Narrow" w:cs="Courier New"/>
        </w:rPr>
        <w:t>Fuentes de información para obtener valores. - deberá utilizar fuentes de información actualizadas internas o externas que permitan opiniones de valor confiables y soportadas.</w:t>
      </w:r>
    </w:p>
    <w:p w14:paraId="0E1D0162" w14:textId="77777777" w:rsidR="008D5A3F" w:rsidRPr="00F808A2" w:rsidRDefault="008D5A3F" w:rsidP="008D5A3F">
      <w:pPr>
        <w:spacing w:after="0" w:line="240" w:lineRule="auto"/>
        <w:jc w:val="both"/>
        <w:rPr>
          <w:rFonts w:ascii="Arial Narrow" w:hAnsi="Arial Narrow" w:cs="Courier New"/>
        </w:rPr>
      </w:pPr>
      <w:r w:rsidRPr="00F808A2">
        <w:rPr>
          <w:rFonts w:ascii="Arial Narrow" w:hAnsi="Arial Narrow" w:cs="Courier New"/>
        </w:rPr>
        <w:t>Entre las fuentes están, los catálogos, directorios, bases de datos, manuales de especificaciones, listas y guías de precios, investigaciones de mercado, criterios de valuación o todos aquellos conceptos que incidan en el valor del bien.</w:t>
      </w:r>
    </w:p>
    <w:p w14:paraId="09CAC2EE" w14:textId="77777777" w:rsidR="008D5A3F" w:rsidRPr="00F808A2" w:rsidRDefault="008D5A3F" w:rsidP="008D5A3F">
      <w:pPr>
        <w:spacing w:after="0" w:line="240" w:lineRule="auto"/>
        <w:jc w:val="both"/>
        <w:rPr>
          <w:rFonts w:ascii="Arial Narrow" w:hAnsi="Arial Narrow" w:cs="Courier New"/>
        </w:rPr>
      </w:pPr>
    </w:p>
    <w:p w14:paraId="1FD0FB82" w14:textId="104A5429" w:rsidR="00D92B80" w:rsidRPr="00F808A2" w:rsidRDefault="00D92B80" w:rsidP="00D92B80">
      <w:pPr>
        <w:pStyle w:val="Sinespaciado"/>
        <w:jc w:val="both"/>
        <w:rPr>
          <w:rFonts w:ascii="Arial Narrow" w:hAnsi="Arial Narrow" w:cs="Courier New"/>
          <w:b/>
        </w:rPr>
      </w:pPr>
      <w:r w:rsidRPr="00F808A2">
        <w:rPr>
          <w:rFonts w:ascii="Arial Narrow" w:hAnsi="Arial Narrow" w:cs="Courier New"/>
          <w:b/>
        </w:rPr>
        <w:t>11.- M</w:t>
      </w:r>
      <w:r w:rsidR="002715DB">
        <w:rPr>
          <w:rFonts w:ascii="Arial Narrow" w:hAnsi="Arial Narrow" w:cs="Courier New"/>
          <w:b/>
        </w:rPr>
        <w:t>É</w:t>
      </w:r>
      <w:r w:rsidRPr="00F808A2">
        <w:rPr>
          <w:rFonts w:ascii="Arial Narrow" w:hAnsi="Arial Narrow" w:cs="Courier New"/>
          <w:b/>
        </w:rPr>
        <w:t>TODO DE VALORACI</w:t>
      </w:r>
      <w:r w:rsidR="002715DB">
        <w:rPr>
          <w:rFonts w:ascii="Arial Narrow" w:hAnsi="Arial Narrow" w:cs="Courier New"/>
          <w:b/>
        </w:rPr>
        <w:t>Ó</w:t>
      </w:r>
      <w:r w:rsidRPr="00F808A2">
        <w:rPr>
          <w:rFonts w:ascii="Arial Narrow" w:hAnsi="Arial Narrow" w:cs="Courier New"/>
          <w:b/>
        </w:rPr>
        <w:t>N:</w:t>
      </w:r>
      <w:r w:rsidR="008D5A3F">
        <w:rPr>
          <w:rFonts w:ascii="Arial Narrow" w:hAnsi="Arial Narrow" w:cs="Courier New"/>
          <w:b/>
        </w:rPr>
        <w:t xml:space="preserve"> - INDISPENSABLE ANEXAR </w:t>
      </w:r>
      <w:r w:rsidR="002715DB">
        <w:rPr>
          <w:rFonts w:ascii="Arial Narrow" w:hAnsi="Arial Narrow" w:cs="Courier New"/>
          <w:b/>
        </w:rPr>
        <w:t>MEMORIAS</w:t>
      </w:r>
      <w:r w:rsidR="008D5A3F">
        <w:rPr>
          <w:rFonts w:ascii="Arial Narrow" w:hAnsi="Arial Narrow" w:cs="Courier New"/>
          <w:b/>
        </w:rPr>
        <w:t xml:space="preserve"> DE C</w:t>
      </w:r>
      <w:r w:rsidR="002715DB">
        <w:rPr>
          <w:rFonts w:ascii="Arial Narrow" w:hAnsi="Arial Narrow" w:cs="Courier New"/>
          <w:b/>
        </w:rPr>
        <w:t>Á</w:t>
      </w:r>
      <w:r w:rsidR="008D5A3F">
        <w:rPr>
          <w:rFonts w:ascii="Arial Narrow" w:hAnsi="Arial Narrow" w:cs="Courier New"/>
          <w:b/>
        </w:rPr>
        <w:t>LCULO QUE SUSTENTEN LA ASIGNACI</w:t>
      </w:r>
      <w:r w:rsidR="002715DB">
        <w:rPr>
          <w:rFonts w:ascii="Arial Narrow" w:hAnsi="Arial Narrow" w:cs="Courier New"/>
          <w:b/>
        </w:rPr>
        <w:t>Ó</w:t>
      </w:r>
      <w:r w:rsidR="008D5A3F">
        <w:rPr>
          <w:rFonts w:ascii="Arial Narrow" w:hAnsi="Arial Narrow" w:cs="Courier New"/>
          <w:b/>
        </w:rPr>
        <w:t xml:space="preserve">N DE VALORES. </w:t>
      </w:r>
    </w:p>
    <w:p w14:paraId="2F4D73F5" w14:textId="77777777" w:rsidR="00D92B80" w:rsidRPr="00F808A2" w:rsidRDefault="00D92B80" w:rsidP="00D92B80">
      <w:pPr>
        <w:pStyle w:val="Sinespaciado"/>
        <w:jc w:val="both"/>
        <w:rPr>
          <w:rFonts w:ascii="Arial Narrow" w:hAnsi="Arial Narrow" w:cs="Courier New"/>
          <w:b/>
        </w:rPr>
      </w:pPr>
    </w:p>
    <w:p w14:paraId="49664DA7" w14:textId="472C9372" w:rsidR="00D92B80" w:rsidRDefault="00D92B80" w:rsidP="00D92B80">
      <w:pPr>
        <w:pStyle w:val="Sinespaciado"/>
        <w:jc w:val="both"/>
        <w:rPr>
          <w:rFonts w:ascii="Arial Narrow" w:hAnsi="Arial Narrow" w:cs="Courier New"/>
        </w:rPr>
      </w:pPr>
      <w:r w:rsidRPr="00F808A2">
        <w:rPr>
          <w:rFonts w:ascii="Arial Narrow" w:hAnsi="Arial Narrow" w:cs="Courier New"/>
        </w:rPr>
        <w:t xml:space="preserve">Indicar método de valoración utilizado, señalando cuales son los porcentajes en caso </w:t>
      </w:r>
      <w:r w:rsidR="008D5A3F" w:rsidRPr="00F808A2">
        <w:rPr>
          <w:rFonts w:ascii="Arial Narrow" w:hAnsi="Arial Narrow" w:cs="Courier New"/>
        </w:rPr>
        <w:t>de depreciación</w:t>
      </w:r>
      <w:r w:rsidRPr="00F808A2">
        <w:rPr>
          <w:rFonts w:ascii="Arial Narrow" w:hAnsi="Arial Narrow" w:cs="Courier New"/>
        </w:rPr>
        <w:t xml:space="preserve"> y justificando valores asignados.</w:t>
      </w:r>
    </w:p>
    <w:p w14:paraId="74BDDCBA" w14:textId="77777777" w:rsidR="00D92B80" w:rsidRPr="00F808A2" w:rsidRDefault="00D92B80" w:rsidP="00D92B80">
      <w:pPr>
        <w:pStyle w:val="Sinespaciado"/>
        <w:jc w:val="both"/>
        <w:rPr>
          <w:rFonts w:ascii="Arial Narrow" w:hAnsi="Arial Narrow" w:cs="Courier New"/>
        </w:rPr>
      </w:pPr>
    </w:p>
    <w:p w14:paraId="32C9BC57"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El procedimiento utilizado para la estimación del valor de un terreno a través del enfoque de mercado, deberá estar justificado y descrito de manera clara dentro del avalúo.</w:t>
      </w:r>
    </w:p>
    <w:p w14:paraId="004B1752"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 </w:t>
      </w:r>
    </w:p>
    <w:p w14:paraId="5BCA63BA"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Cuando se utilice el enfoque comparativo de mercado para el lote tipo se deberán aplicar, en su caso, factores de eficiencia, los cuales podrán ser, de ubicación, de zona, de superficie, de frente y de forma, entre otros.</w:t>
      </w:r>
    </w:p>
    <w:p w14:paraId="4DA0935B" w14:textId="77777777" w:rsidR="00D92B80" w:rsidRPr="00F808A2" w:rsidRDefault="00D92B80" w:rsidP="00D92B80">
      <w:pPr>
        <w:pStyle w:val="Sinespaciado"/>
        <w:jc w:val="both"/>
        <w:rPr>
          <w:rFonts w:ascii="Arial Narrow" w:hAnsi="Arial Narrow" w:cs="Courier New"/>
          <w:b/>
        </w:rPr>
      </w:pPr>
    </w:p>
    <w:p w14:paraId="2441E5C6" w14:textId="0B1B0430" w:rsidR="00D92B80" w:rsidRPr="00F808A2" w:rsidRDefault="00D92B80" w:rsidP="008D5A3F">
      <w:pPr>
        <w:pStyle w:val="Sinespaciado"/>
        <w:numPr>
          <w:ilvl w:val="0"/>
          <w:numId w:val="14"/>
        </w:numPr>
        <w:jc w:val="both"/>
        <w:rPr>
          <w:rFonts w:ascii="Arial Narrow" w:hAnsi="Arial Narrow" w:cs="Courier New"/>
          <w:b/>
        </w:rPr>
      </w:pPr>
      <w:r w:rsidRPr="00F808A2">
        <w:rPr>
          <w:rFonts w:ascii="Arial Narrow" w:hAnsi="Arial Narrow" w:cs="Courier New"/>
          <w:b/>
        </w:rPr>
        <w:t>CUADRO GENERAL DE VALORES:</w:t>
      </w:r>
    </w:p>
    <w:p w14:paraId="0F189CFF" w14:textId="77777777" w:rsidR="00D92B80" w:rsidRPr="00F808A2" w:rsidRDefault="00D92B80" w:rsidP="00D92B80">
      <w:pPr>
        <w:pStyle w:val="Sinespaciado"/>
        <w:jc w:val="both"/>
        <w:rPr>
          <w:rFonts w:ascii="Arial Narrow" w:hAnsi="Arial Narrow" w:cs="Courier New"/>
          <w:b/>
        </w:rPr>
      </w:pPr>
    </w:p>
    <w:p w14:paraId="3E4BA1BA" w14:textId="2630D8CA"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Resumen de valores y </w:t>
      </w:r>
      <w:r w:rsidR="008D5A3F" w:rsidRPr="00F808A2">
        <w:rPr>
          <w:rFonts w:ascii="Arial Narrow" w:hAnsi="Arial Narrow" w:cs="Courier New"/>
        </w:rPr>
        <w:t>conclusiones. -</w:t>
      </w:r>
      <w:r w:rsidRPr="00F808A2">
        <w:rPr>
          <w:rFonts w:ascii="Arial Narrow" w:hAnsi="Arial Narrow" w:cs="Courier New"/>
        </w:rPr>
        <w:t xml:space="preserve"> Los valores obtenidos, mediante los diferentes enfoques, en su caso, se deberán presentar invariablemente en el siguiente orden:</w:t>
      </w:r>
    </w:p>
    <w:p w14:paraId="76883429" w14:textId="77777777" w:rsidR="00D92B80" w:rsidRPr="00F808A2" w:rsidRDefault="00D92B80" w:rsidP="00D92B80">
      <w:pPr>
        <w:spacing w:after="0" w:line="240" w:lineRule="auto"/>
        <w:jc w:val="both"/>
        <w:rPr>
          <w:rFonts w:ascii="Arial Narrow" w:hAnsi="Arial Narrow" w:cs="Courier New"/>
        </w:rPr>
      </w:pPr>
    </w:p>
    <w:p w14:paraId="6245EFB2" w14:textId="77777777" w:rsidR="00D92B80" w:rsidRPr="00F808A2" w:rsidRDefault="00D92B80" w:rsidP="00D92B80">
      <w:pPr>
        <w:spacing w:after="0" w:line="240" w:lineRule="auto"/>
        <w:jc w:val="both"/>
        <w:rPr>
          <w:rFonts w:ascii="Arial Narrow" w:hAnsi="Arial Narrow"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174"/>
      </w:tblGrid>
      <w:tr w:rsidR="00D92B80" w:rsidRPr="00F808A2" w14:paraId="4633BC5A" w14:textId="77777777" w:rsidTr="001A6B8E">
        <w:trPr>
          <w:jc w:val="center"/>
        </w:trPr>
        <w:tc>
          <w:tcPr>
            <w:tcW w:w="3153" w:type="dxa"/>
          </w:tcPr>
          <w:p w14:paraId="30096199" w14:textId="1E725511" w:rsidR="00D92B80" w:rsidRPr="00F808A2" w:rsidRDefault="00D92B80" w:rsidP="001A6B8E">
            <w:pPr>
              <w:pStyle w:val="Sinespaciado"/>
              <w:jc w:val="center"/>
              <w:rPr>
                <w:rFonts w:ascii="Arial Narrow" w:hAnsi="Arial Narrow" w:cs="Courier New"/>
                <w:b/>
                <w:sz w:val="24"/>
              </w:rPr>
            </w:pPr>
            <w:r w:rsidRPr="00F808A2">
              <w:rPr>
                <w:rFonts w:ascii="Arial Narrow" w:hAnsi="Arial Narrow" w:cs="Courier New"/>
                <w:b/>
                <w:sz w:val="24"/>
              </w:rPr>
              <w:t>VALOR DE REPOSICI</w:t>
            </w:r>
            <w:r w:rsidR="002715DB">
              <w:rPr>
                <w:rFonts w:ascii="Arial Narrow" w:hAnsi="Arial Narrow" w:cs="Courier New"/>
                <w:b/>
                <w:sz w:val="24"/>
              </w:rPr>
              <w:t>Ó</w:t>
            </w:r>
            <w:r w:rsidRPr="00F808A2">
              <w:rPr>
                <w:rFonts w:ascii="Arial Narrow" w:hAnsi="Arial Narrow" w:cs="Courier New"/>
                <w:b/>
                <w:sz w:val="24"/>
              </w:rPr>
              <w:t>N</w:t>
            </w:r>
          </w:p>
        </w:tc>
        <w:tc>
          <w:tcPr>
            <w:tcW w:w="1156" w:type="dxa"/>
          </w:tcPr>
          <w:p w14:paraId="72F1ED91" w14:textId="77777777" w:rsidR="00D92B80" w:rsidRPr="00F808A2" w:rsidRDefault="00D92B80" w:rsidP="001A6B8E">
            <w:pPr>
              <w:spacing w:after="0" w:line="240" w:lineRule="auto"/>
              <w:jc w:val="center"/>
              <w:rPr>
                <w:rFonts w:ascii="Arial Narrow" w:hAnsi="Arial Narrow" w:cs="Courier New"/>
                <w:sz w:val="28"/>
              </w:rPr>
            </w:pPr>
            <w:r w:rsidRPr="00F808A2">
              <w:rPr>
                <w:rFonts w:ascii="Arial Narrow" w:hAnsi="Arial Narrow" w:cs="Courier New"/>
                <w:sz w:val="28"/>
              </w:rPr>
              <w:t>$XXX.XX</w:t>
            </w:r>
          </w:p>
        </w:tc>
      </w:tr>
      <w:tr w:rsidR="00D92B80" w:rsidRPr="00F808A2" w14:paraId="43D73137" w14:textId="77777777" w:rsidTr="001A6B8E">
        <w:trPr>
          <w:jc w:val="center"/>
        </w:trPr>
        <w:tc>
          <w:tcPr>
            <w:tcW w:w="3153" w:type="dxa"/>
          </w:tcPr>
          <w:p w14:paraId="49CD9918" w14:textId="72D986EF" w:rsidR="00D92B80" w:rsidRPr="00F808A2" w:rsidRDefault="00D92B80" w:rsidP="001A6B8E">
            <w:pPr>
              <w:spacing w:after="0" w:line="240" w:lineRule="auto"/>
              <w:jc w:val="center"/>
              <w:rPr>
                <w:rFonts w:ascii="Arial Narrow" w:hAnsi="Arial Narrow" w:cs="Courier New"/>
                <w:sz w:val="24"/>
              </w:rPr>
            </w:pPr>
            <w:r w:rsidRPr="00F808A2">
              <w:rPr>
                <w:rFonts w:ascii="Arial Narrow" w:hAnsi="Arial Narrow" w:cs="Courier New"/>
                <w:b/>
                <w:sz w:val="24"/>
              </w:rPr>
              <w:t>VALOR DE REALIZACI</w:t>
            </w:r>
            <w:r w:rsidR="002715DB">
              <w:rPr>
                <w:rFonts w:ascii="Arial Narrow" w:hAnsi="Arial Narrow" w:cs="Courier New"/>
                <w:b/>
                <w:sz w:val="24"/>
              </w:rPr>
              <w:t>Ó</w:t>
            </w:r>
            <w:r w:rsidRPr="00F808A2">
              <w:rPr>
                <w:rFonts w:ascii="Arial Narrow" w:hAnsi="Arial Narrow" w:cs="Courier New"/>
                <w:b/>
                <w:sz w:val="24"/>
              </w:rPr>
              <w:t>N</w:t>
            </w:r>
          </w:p>
        </w:tc>
        <w:tc>
          <w:tcPr>
            <w:tcW w:w="1156" w:type="dxa"/>
          </w:tcPr>
          <w:p w14:paraId="6F7703BC" w14:textId="77777777" w:rsidR="00D92B80" w:rsidRPr="00F808A2" w:rsidRDefault="00D92B80" w:rsidP="001A6B8E">
            <w:pPr>
              <w:spacing w:after="0" w:line="240" w:lineRule="auto"/>
              <w:jc w:val="center"/>
              <w:rPr>
                <w:rFonts w:ascii="Arial Narrow" w:hAnsi="Arial Narrow" w:cs="Courier New"/>
                <w:sz w:val="28"/>
              </w:rPr>
            </w:pPr>
            <w:r w:rsidRPr="00F808A2">
              <w:rPr>
                <w:rFonts w:ascii="Arial Narrow" w:hAnsi="Arial Narrow" w:cs="Courier New"/>
                <w:sz w:val="28"/>
              </w:rPr>
              <w:t>$XXX.XX</w:t>
            </w:r>
          </w:p>
        </w:tc>
      </w:tr>
      <w:tr w:rsidR="00D92B80" w:rsidRPr="00F808A2" w14:paraId="42278584" w14:textId="77777777" w:rsidTr="001A6B8E">
        <w:trPr>
          <w:jc w:val="center"/>
        </w:trPr>
        <w:tc>
          <w:tcPr>
            <w:tcW w:w="3153" w:type="dxa"/>
          </w:tcPr>
          <w:p w14:paraId="3187F6CE" w14:textId="114E385C" w:rsidR="00D92B80" w:rsidRPr="00F808A2" w:rsidRDefault="008D5A3F" w:rsidP="001A6B8E">
            <w:pPr>
              <w:spacing w:after="0" w:line="240" w:lineRule="auto"/>
              <w:jc w:val="center"/>
              <w:rPr>
                <w:rFonts w:ascii="Arial Narrow" w:hAnsi="Arial Narrow" w:cs="Courier New"/>
                <w:sz w:val="24"/>
              </w:rPr>
            </w:pPr>
            <w:r w:rsidRPr="00F808A2">
              <w:rPr>
                <w:rFonts w:ascii="Arial Narrow" w:hAnsi="Arial Narrow" w:cs="Courier New"/>
                <w:b/>
                <w:sz w:val="24"/>
              </w:rPr>
              <w:t>VALOR COMERCIAL</w:t>
            </w:r>
          </w:p>
        </w:tc>
        <w:tc>
          <w:tcPr>
            <w:tcW w:w="1156" w:type="dxa"/>
          </w:tcPr>
          <w:p w14:paraId="4813FEEC" w14:textId="77777777" w:rsidR="00D92B80" w:rsidRPr="00F808A2" w:rsidRDefault="00D92B80" w:rsidP="001A6B8E">
            <w:pPr>
              <w:spacing w:after="0" w:line="240" w:lineRule="auto"/>
              <w:jc w:val="center"/>
              <w:rPr>
                <w:rFonts w:ascii="Arial Narrow" w:hAnsi="Arial Narrow" w:cs="Courier New"/>
                <w:sz w:val="28"/>
              </w:rPr>
            </w:pPr>
            <w:r w:rsidRPr="00F808A2">
              <w:rPr>
                <w:rFonts w:ascii="Arial Narrow" w:hAnsi="Arial Narrow" w:cs="Courier New"/>
                <w:sz w:val="28"/>
              </w:rPr>
              <w:t>$XXX.XX</w:t>
            </w:r>
          </w:p>
        </w:tc>
      </w:tr>
    </w:tbl>
    <w:p w14:paraId="0139F45F" w14:textId="77777777" w:rsidR="00D92B80" w:rsidRPr="00F808A2" w:rsidRDefault="00D92B80" w:rsidP="00D92B80">
      <w:pPr>
        <w:spacing w:after="0" w:line="240" w:lineRule="auto"/>
        <w:jc w:val="both"/>
        <w:rPr>
          <w:rFonts w:ascii="Arial Narrow" w:hAnsi="Arial Narrow" w:cs="Courier New"/>
        </w:rPr>
      </w:pPr>
    </w:p>
    <w:p w14:paraId="276084B4" w14:textId="77777777" w:rsidR="00D92B80" w:rsidRPr="00F808A2" w:rsidRDefault="00D92B80" w:rsidP="00D92B80">
      <w:pPr>
        <w:spacing w:after="0" w:line="240" w:lineRule="auto"/>
        <w:jc w:val="both"/>
        <w:rPr>
          <w:rFonts w:ascii="Arial Narrow" w:hAnsi="Arial Narrow" w:cs="Courier New"/>
        </w:rPr>
      </w:pPr>
    </w:p>
    <w:p w14:paraId="3CCFBCF7" w14:textId="77777777" w:rsidR="00D92B80" w:rsidRPr="00F808A2" w:rsidRDefault="00D92B80" w:rsidP="00D92B80">
      <w:pPr>
        <w:pStyle w:val="Sinespaciado"/>
        <w:jc w:val="both"/>
        <w:rPr>
          <w:rFonts w:ascii="Arial Narrow" w:hAnsi="Arial Narrow" w:cs="Courier New"/>
          <w:b/>
        </w:rPr>
      </w:pPr>
      <w:r w:rsidRPr="00F808A2">
        <w:rPr>
          <w:rFonts w:ascii="Arial Narrow" w:hAnsi="Arial Narrow" w:cs="Courier New"/>
          <w:b/>
        </w:rPr>
        <w:t xml:space="preserve">SON: ......................................................... MIL ......................................................DOLARES AMERICANOS CON 00/100 </w:t>
      </w:r>
    </w:p>
    <w:p w14:paraId="08913154" w14:textId="77777777" w:rsidR="00D92B80" w:rsidRPr="00F808A2" w:rsidRDefault="00D92B80" w:rsidP="00D92B80">
      <w:pPr>
        <w:pStyle w:val="Sinespaciado"/>
        <w:jc w:val="both"/>
        <w:rPr>
          <w:rFonts w:ascii="Arial Narrow" w:hAnsi="Arial Narrow" w:cs="Courier New"/>
          <w:b/>
        </w:rPr>
      </w:pPr>
    </w:p>
    <w:p w14:paraId="451E1A5D" w14:textId="46CE8098" w:rsidR="00D92B80" w:rsidRDefault="00D92B80" w:rsidP="00D92B80">
      <w:pPr>
        <w:pStyle w:val="Sinespaciado"/>
        <w:jc w:val="both"/>
        <w:rPr>
          <w:rFonts w:ascii="Arial Narrow" w:hAnsi="Arial Narrow" w:cs="Courier New"/>
          <w:b/>
        </w:rPr>
      </w:pPr>
      <w:r w:rsidRPr="00F808A2">
        <w:rPr>
          <w:rFonts w:ascii="Arial Narrow" w:hAnsi="Arial Narrow" w:cs="Courier New"/>
          <w:b/>
        </w:rPr>
        <w:t>**En letras y números.</w:t>
      </w:r>
    </w:p>
    <w:p w14:paraId="7B2819C9" w14:textId="4C723AAA" w:rsidR="000F7920" w:rsidRDefault="000F7920" w:rsidP="00D92B80">
      <w:pPr>
        <w:pStyle w:val="Sinespaciado"/>
        <w:jc w:val="both"/>
        <w:rPr>
          <w:rFonts w:ascii="Arial Narrow" w:hAnsi="Arial Narrow" w:cs="Courier New"/>
          <w:b/>
        </w:rPr>
      </w:pPr>
    </w:p>
    <w:p w14:paraId="55417555" w14:textId="4B3F1518" w:rsidR="000F7920" w:rsidRDefault="000F7920" w:rsidP="00D92B80">
      <w:pPr>
        <w:pStyle w:val="Sinespaciado"/>
        <w:jc w:val="both"/>
        <w:rPr>
          <w:rFonts w:ascii="Arial Narrow" w:hAnsi="Arial Narrow" w:cs="Courier New"/>
          <w:b/>
        </w:rPr>
      </w:pPr>
    </w:p>
    <w:p w14:paraId="4E19240B" w14:textId="77777777" w:rsidR="000F7920" w:rsidRPr="00F808A2" w:rsidRDefault="000F7920" w:rsidP="00D92B80">
      <w:pPr>
        <w:pStyle w:val="Sinespaciado"/>
        <w:jc w:val="both"/>
        <w:rPr>
          <w:rFonts w:ascii="Arial Narrow" w:hAnsi="Arial Narrow" w:cs="Courier New"/>
          <w:b/>
        </w:rPr>
      </w:pPr>
    </w:p>
    <w:p w14:paraId="2EE63A21" w14:textId="77777777" w:rsidR="00D92B80" w:rsidRPr="00F808A2" w:rsidRDefault="00D92B80" w:rsidP="00D92B80">
      <w:pPr>
        <w:pStyle w:val="Sinespaciado"/>
        <w:jc w:val="both"/>
        <w:rPr>
          <w:rFonts w:ascii="Arial Narrow" w:hAnsi="Arial Narrow" w:cs="Courier New"/>
          <w:b/>
        </w:rPr>
      </w:pPr>
    </w:p>
    <w:p w14:paraId="5150BD62" w14:textId="6CEE74AD" w:rsidR="00D92B80" w:rsidRPr="00F808A2" w:rsidRDefault="008D5A3F" w:rsidP="008D5A3F">
      <w:pPr>
        <w:pStyle w:val="Sinespaciado"/>
        <w:numPr>
          <w:ilvl w:val="1"/>
          <w:numId w:val="14"/>
        </w:numPr>
        <w:jc w:val="both"/>
        <w:rPr>
          <w:rFonts w:ascii="Arial Narrow" w:hAnsi="Arial Narrow" w:cs="Courier New"/>
          <w:b/>
        </w:rPr>
      </w:pPr>
      <w:r>
        <w:rPr>
          <w:rFonts w:ascii="Arial Narrow" w:hAnsi="Arial Narrow" w:cs="Courier New"/>
          <w:b/>
        </w:rPr>
        <w:lastRenderedPageBreak/>
        <w:t xml:space="preserve"> </w:t>
      </w:r>
      <w:r w:rsidR="00D92B80" w:rsidRPr="00F808A2">
        <w:rPr>
          <w:rFonts w:ascii="Arial Narrow" w:hAnsi="Arial Narrow" w:cs="Courier New"/>
          <w:b/>
        </w:rPr>
        <w:t>TERRENO</w:t>
      </w:r>
    </w:p>
    <w:p w14:paraId="217E37B0" w14:textId="77777777" w:rsidR="00D92B80" w:rsidRPr="00F808A2" w:rsidRDefault="00D92B80" w:rsidP="00D92B80">
      <w:pPr>
        <w:pStyle w:val="Sinespaciado"/>
        <w:jc w:val="both"/>
        <w:rPr>
          <w:rFonts w:ascii="Arial Narrow" w:hAnsi="Arial Narrow" w:cs="Courier Ne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648"/>
        <w:gridCol w:w="1535"/>
        <w:gridCol w:w="1580"/>
        <w:gridCol w:w="2104"/>
        <w:gridCol w:w="1349"/>
      </w:tblGrid>
      <w:tr w:rsidR="00D92B80" w:rsidRPr="00F808A2" w14:paraId="5728A68A" w14:textId="77777777" w:rsidTr="001A6B8E">
        <w:tc>
          <w:tcPr>
            <w:tcW w:w="648" w:type="dxa"/>
            <w:tcBorders>
              <w:bottom w:val="single" w:sz="4" w:space="0" w:color="auto"/>
            </w:tcBorders>
          </w:tcPr>
          <w:p w14:paraId="022B21AD"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No.</w:t>
            </w:r>
          </w:p>
        </w:tc>
        <w:tc>
          <w:tcPr>
            <w:tcW w:w="1648" w:type="dxa"/>
            <w:tcBorders>
              <w:bottom w:val="single" w:sz="4" w:space="0" w:color="auto"/>
            </w:tcBorders>
          </w:tcPr>
          <w:p w14:paraId="4BB788F1"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Descripción</w:t>
            </w:r>
          </w:p>
        </w:tc>
        <w:tc>
          <w:tcPr>
            <w:tcW w:w="1535" w:type="dxa"/>
            <w:tcBorders>
              <w:bottom w:val="single" w:sz="4" w:space="0" w:color="auto"/>
            </w:tcBorders>
          </w:tcPr>
          <w:p w14:paraId="5B0D6E00"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Unidad</w:t>
            </w:r>
          </w:p>
        </w:tc>
        <w:tc>
          <w:tcPr>
            <w:tcW w:w="1580" w:type="dxa"/>
            <w:tcBorders>
              <w:bottom w:val="single" w:sz="4" w:space="0" w:color="auto"/>
              <w:right w:val="single" w:sz="4" w:space="0" w:color="auto"/>
            </w:tcBorders>
          </w:tcPr>
          <w:p w14:paraId="2D41EEC9"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Cantidad</w:t>
            </w:r>
          </w:p>
        </w:tc>
        <w:tc>
          <w:tcPr>
            <w:tcW w:w="2104" w:type="dxa"/>
            <w:tcBorders>
              <w:top w:val="single" w:sz="4" w:space="0" w:color="auto"/>
              <w:left w:val="single" w:sz="4" w:space="0" w:color="auto"/>
              <w:bottom w:val="single" w:sz="4" w:space="0" w:color="auto"/>
              <w:right w:val="single" w:sz="4" w:space="0" w:color="auto"/>
            </w:tcBorders>
          </w:tcPr>
          <w:p w14:paraId="5572675D"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Valor. /m2</w:t>
            </w:r>
          </w:p>
        </w:tc>
        <w:tc>
          <w:tcPr>
            <w:tcW w:w="1349" w:type="dxa"/>
            <w:tcBorders>
              <w:top w:val="single" w:sz="4" w:space="0" w:color="auto"/>
              <w:left w:val="single" w:sz="4" w:space="0" w:color="auto"/>
              <w:bottom w:val="single" w:sz="4" w:space="0" w:color="auto"/>
              <w:right w:val="single" w:sz="4" w:space="0" w:color="auto"/>
            </w:tcBorders>
          </w:tcPr>
          <w:p w14:paraId="20F44C87"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Valor (USD)</w:t>
            </w:r>
          </w:p>
        </w:tc>
      </w:tr>
      <w:tr w:rsidR="00D92B80" w:rsidRPr="00F808A2" w14:paraId="29AFA073" w14:textId="77777777" w:rsidTr="001A6B8E">
        <w:tc>
          <w:tcPr>
            <w:tcW w:w="648" w:type="dxa"/>
            <w:tcBorders>
              <w:bottom w:val="single" w:sz="4" w:space="0" w:color="auto"/>
            </w:tcBorders>
          </w:tcPr>
          <w:p w14:paraId="4D89F19F"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1</w:t>
            </w:r>
          </w:p>
        </w:tc>
        <w:tc>
          <w:tcPr>
            <w:tcW w:w="1648" w:type="dxa"/>
            <w:tcBorders>
              <w:bottom w:val="single" w:sz="4" w:space="0" w:color="auto"/>
            </w:tcBorders>
          </w:tcPr>
          <w:p w14:paraId="40073368" w14:textId="77777777" w:rsidR="00D92B80" w:rsidRPr="00F808A2" w:rsidRDefault="00D92B80" w:rsidP="001A6B8E">
            <w:pPr>
              <w:pStyle w:val="Sinespaciado"/>
              <w:jc w:val="both"/>
              <w:rPr>
                <w:rFonts w:ascii="Arial Narrow" w:hAnsi="Arial Narrow" w:cs="Courier New"/>
              </w:rPr>
            </w:pPr>
            <w:r w:rsidRPr="00F808A2">
              <w:rPr>
                <w:rFonts w:ascii="Arial Narrow" w:hAnsi="Arial Narrow" w:cs="Courier New"/>
              </w:rPr>
              <w:t>Terreno</w:t>
            </w:r>
          </w:p>
        </w:tc>
        <w:tc>
          <w:tcPr>
            <w:tcW w:w="1535" w:type="dxa"/>
            <w:tcBorders>
              <w:bottom w:val="single" w:sz="4" w:space="0" w:color="auto"/>
            </w:tcBorders>
          </w:tcPr>
          <w:p w14:paraId="6F4C0408" w14:textId="77777777" w:rsidR="00D92B80" w:rsidRPr="00F808A2" w:rsidRDefault="00D92B80" w:rsidP="001A6B8E">
            <w:pPr>
              <w:pStyle w:val="Sinespaciado"/>
              <w:jc w:val="right"/>
              <w:rPr>
                <w:rFonts w:ascii="Arial Narrow" w:hAnsi="Arial Narrow" w:cs="Courier New"/>
              </w:rPr>
            </w:pPr>
            <w:r w:rsidRPr="00F808A2">
              <w:rPr>
                <w:rFonts w:ascii="Arial Narrow" w:hAnsi="Arial Narrow" w:cs="Courier New"/>
              </w:rPr>
              <w:t>m2</w:t>
            </w:r>
          </w:p>
        </w:tc>
        <w:tc>
          <w:tcPr>
            <w:tcW w:w="1580" w:type="dxa"/>
            <w:tcBorders>
              <w:bottom w:val="single" w:sz="4" w:space="0" w:color="auto"/>
              <w:right w:val="single" w:sz="4" w:space="0" w:color="auto"/>
            </w:tcBorders>
          </w:tcPr>
          <w:p w14:paraId="52438C49" w14:textId="77777777" w:rsidR="00D92B80" w:rsidRPr="00F808A2" w:rsidRDefault="00D92B80" w:rsidP="001A6B8E">
            <w:pPr>
              <w:pStyle w:val="Sinespaciado"/>
              <w:jc w:val="right"/>
              <w:rPr>
                <w:rFonts w:ascii="Arial Narrow" w:hAnsi="Arial Narrow" w:cs="Courier New"/>
              </w:rPr>
            </w:pPr>
            <w:r w:rsidRPr="00F808A2">
              <w:rPr>
                <w:rFonts w:ascii="Arial Narrow" w:hAnsi="Arial Narrow" w:cs="Courier New"/>
              </w:rPr>
              <w:t>XXX.XX</w:t>
            </w:r>
          </w:p>
        </w:tc>
        <w:tc>
          <w:tcPr>
            <w:tcW w:w="2104" w:type="dxa"/>
            <w:tcBorders>
              <w:top w:val="single" w:sz="4" w:space="0" w:color="auto"/>
              <w:left w:val="single" w:sz="4" w:space="0" w:color="auto"/>
              <w:bottom w:val="single" w:sz="4" w:space="0" w:color="auto"/>
              <w:right w:val="single" w:sz="4" w:space="0" w:color="auto"/>
            </w:tcBorders>
          </w:tcPr>
          <w:p w14:paraId="04699D39" w14:textId="77777777" w:rsidR="00D92B80" w:rsidRPr="00F808A2" w:rsidRDefault="00D92B80" w:rsidP="001A6B8E">
            <w:pPr>
              <w:pStyle w:val="Sinespaciado"/>
              <w:jc w:val="right"/>
              <w:rPr>
                <w:rFonts w:ascii="Arial Narrow" w:hAnsi="Arial Narrow" w:cs="Courier New"/>
              </w:rPr>
            </w:pPr>
            <w:r w:rsidRPr="00F808A2">
              <w:rPr>
                <w:rFonts w:ascii="Arial Narrow" w:hAnsi="Arial Narrow" w:cs="Courier New"/>
              </w:rPr>
              <w:t>XXX.XX</w:t>
            </w:r>
          </w:p>
        </w:tc>
        <w:tc>
          <w:tcPr>
            <w:tcW w:w="1349" w:type="dxa"/>
            <w:tcBorders>
              <w:top w:val="single" w:sz="4" w:space="0" w:color="auto"/>
              <w:left w:val="single" w:sz="4" w:space="0" w:color="auto"/>
              <w:bottom w:val="single" w:sz="4" w:space="0" w:color="auto"/>
              <w:right w:val="single" w:sz="4" w:space="0" w:color="auto"/>
            </w:tcBorders>
          </w:tcPr>
          <w:p w14:paraId="62C138DF" w14:textId="77777777" w:rsidR="00D92B80" w:rsidRPr="00F808A2" w:rsidRDefault="00D92B80" w:rsidP="001A6B8E">
            <w:pPr>
              <w:pStyle w:val="Sinespaciado"/>
              <w:jc w:val="right"/>
              <w:rPr>
                <w:rFonts w:ascii="Arial Narrow" w:hAnsi="Arial Narrow" w:cs="Courier New"/>
                <w:b/>
              </w:rPr>
            </w:pPr>
            <w:r w:rsidRPr="00F808A2">
              <w:rPr>
                <w:rFonts w:ascii="Arial Narrow" w:hAnsi="Arial Narrow" w:cs="Courier New"/>
                <w:b/>
              </w:rPr>
              <w:t>XXX.XX</w:t>
            </w:r>
          </w:p>
        </w:tc>
      </w:tr>
      <w:tr w:rsidR="00D92B80" w:rsidRPr="00F808A2" w14:paraId="07377464" w14:textId="77777777" w:rsidTr="001A6B8E">
        <w:tc>
          <w:tcPr>
            <w:tcW w:w="5411" w:type="dxa"/>
            <w:gridSpan w:val="4"/>
            <w:tcBorders>
              <w:top w:val="single" w:sz="4" w:space="0" w:color="auto"/>
              <w:left w:val="nil"/>
              <w:bottom w:val="nil"/>
              <w:right w:val="single" w:sz="4" w:space="0" w:color="auto"/>
            </w:tcBorders>
          </w:tcPr>
          <w:p w14:paraId="51AB22A9" w14:textId="77777777" w:rsidR="00D92B80" w:rsidRPr="00F808A2" w:rsidRDefault="00D92B80" w:rsidP="001A6B8E">
            <w:pPr>
              <w:pStyle w:val="Sinespaciado"/>
              <w:jc w:val="both"/>
              <w:rPr>
                <w:rFonts w:ascii="Arial Narrow" w:hAnsi="Arial Narrow" w:cs="Courier New"/>
                <w:b/>
              </w:rPr>
            </w:pPr>
          </w:p>
        </w:tc>
        <w:tc>
          <w:tcPr>
            <w:tcW w:w="2104" w:type="dxa"/>
            <w:tcBorders>
              <w:top w:val="single" w:sz="4" w:space="0" w:color="auto"/>
              <w:left w:val="single" w:sz="4" w:space="0" w:color="auto"/>
              <w:bottom w:val="single" w:sz="4" w:space="0" w:color="auto"/>
              <w:right w:val="single" w:sz="4" w:space="0" w:color="auto"/>
            </w:tcBorders>
          </w:tcPr>
          <w:p w14:paraId="2D5D80CB"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Valor Total Terreno</w:t>
            </w:r>
          </w:p>
        </w:tc>
        <w:tc>
          <w:tcPr>
            <w:tcW w:w="1349" w:type="dxa"/>
            <w:tcBorders>
              <w:top w:val="single" w:sz="4" w:space="0" w:color="auto"/>
              <w:left w:val="single" w:sz="4" w:space="0" w:color="auto"/>
              <w:bottom w:val="single" w:sz="4" w:space="0" w:color="auto"/>
              <w:right w:val="single" w:sz="4" w:space="0" w:color="auto"/>
            </w:tcBorders>
          </w:tcPr>
          <w:p w14:paraId="7722A596" w14:textId="77777777" w:rsidR="00D92B80" w:rsidRPr="00F808A2" w:rsidRDefault="00D92B80" w:rsidP="001A6B8E">
            <w:pPr>
              <w:pStyle w:val="Sinespaciado"/>
              <w:jc w:val="right"/>
              <w:rPr>
                <w:rFonts w:ascii="Arial Narrow" w:hAnsi="Arial Narrow" w:cs="Courier New"/>
                <w:b/>
              </w:rPr>
            </w:pPr>
            <w:r w:rsidRPr="00F808A2">
              <w:rPr>
                <w:rFonts w:ascii="Arial Narrow" w:hAnsi="Arial Narrow" w:cs="Courier New"/>
                <w:b/>
              </w:rPr>
              <w:t>XXX.XX</w:t>
            </w:r>
          </w:p>
        </w:tc>
      </w:tr>
    </w:tbl>
    <w:p w14:paraId="7578CE68" w14:textId="77777777" w:rsidR="00D92B80" w:rsidRPr="00F808A2" w:rsidRDefault="00D92B80" w:rsidP="00D92B80">
      <w:pPr>
        <w:pStyle w:val="Sinespaciado"/>
        <w:jc w:val="both"/>
        <w:rPr>
          <w:rFonts w:ascii="Arial Narrow" w:hAnsi="Arial Narrow" w:cs="Courier New"/>
          <w:b/>
        </w:rPr>
      </w:pPr>
    </w:p>
    <w:p w14:paraId="369360D2" w14:textId="5708A79B" w:rsidR="00D92B80" w:rsidRPr="00F808A2" w:rsidRDefault="008D5A3F" w:rsidP="008D5A3F">
      <w:pPr>
        <w:pStyle w:val="Sinespaciado"/>
        <w:numPr>
          <w:ilvl w:val="1"/>
          <w:numId w:val="14"/>
        </w:numPr>
        <w:jc w:val="both"/>
        <w:rPr>
          <w:rFonts w:ascii="Arial Narrow" w:hAnsi="Arial Narrow" w:cs="Courier New"/>
          <w:b/>
        </w:rPr>
      </w:pPr>
      <w:r>
        <w:rPr>
          <w:rFonts w:ascii="Arial Narrow" w:hAnsi="Arial Narrow" w:cs="Courier New"/>
          <w:b/>
        </w:rPr>
        <w:t xml:space="preserve"> </w:t>
      </w:r>
      <w:r w:rsidR="00D92B80" w:rsidRPr="00F808A2">
        <w:rPr>
          <w:rFonts w:ascii="Arial Narrow" w:hAnsi="Arial Narrow" w:cs="Courier New"/>
          <w:b/>
        </w:rPr>
        <w:t>CONSTRUCCIONES:</w:t>
      </w:r>
    </w:p>
    <w:p w14:paraId="4EF627A3" w14:textId="77777777" w:rsidR="00D92B80" w:rsidRPr="00F808A2" w:rsidRDefault="00D92B80" w:rsidP="00D92B80">
      <w:pPr>
        <w:pStyle w:val="Sinespaciado"/>
        <w:jc w:val="both"/>
        <w:rPr>
          <w:rFonts w:ascii="Arial Narrow" w:hAnsi="Arial Narrow" w:cs="Courier New"/>
          <w:b/>
        </w:rPr>
      </w:pPr>
    </w:p>
    <w:p w14:paraId="55415D17" w14:textId="77777777" w:rsidR="00D92B80" w:rsidRPr="00F808A2" w:rsidRDefault="00D92B80" w:rsidP="00D92B80">
      <w:pPr>
        <w:spacing w:after="0" w:line="240" w:lineRule="auto"/>
        <w:jc w:val="both"/>
        <w:rPr>
          <w:rFonts w:ascii="Arial Narrow" w:hAnsi="Arial Narro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939"/>
        <w:gridCol w:w="1496"/>
        <w:gridCol w:w="1496"/>
        <w:gridCol w:w="1497"/>
        <w:gridCol w:w="1708"/>
      </w:tblGrid>
      <w:tr w:rsidR="00D92B80" w:rsidRPr="00F808A2" w14:paraId="6DADF460" w14:textId="77777777" w:rsidTr="008D5A3F">
        <w:tc>
          <w:tcPr>
            <w:tcW w:w="648" w:type="dxa"/>
          </w:tcPr>
          <w:p w14:paraId="479D21DB"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No.</w:t>
            </w:r>
          </w:p>
        </w:tc>
        <w:tc>
          <w:tcPr>
            <w:tcW w:w="1939" w:type="dxa"/>
          </w:tcPr>
          <w:p w14:paraId="7228BAFA"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Descripción</w:t>
            </w:r>
          </w:p>
        </w:tc>
        <w:tc>
          <w:tcPr>
            <w:tcW w:w="1496" w:type="dxa"/>
          </w:tcPr>
          <w:p w14:paraId="1F9A02A8"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Unidad</w:t>
            </w:r>
          </w:p>
        </w:tc>
        <w:tc>
          <w:tcPr>
            <w:tcW w:w="1496" w:type="dxa"/>
          </w:tcPr>
          <w:p w14:paraId="7264A7FE"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Cantidad</w:t>
            </w:r>
          </w:p>
        </w:tc>
        <w:tc>
          <w:tcPr>
            <w:tcW w:w="1497" w:type="dxa"/>
          </w:tcPr>
          <w:p w14:paraId="1A8DA79F"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Valor. /m2</w:t>
            </w:r>
          </w:p>
        </w:tc>
        <w:tc>
          <w:tcPr>
            <w:tcW w:w="1708" w:type="dxa"/>
          </w:tcPr>
          <w:p w14:paraId="47644B6A" w14:textId="77777777" w:rsidR="00D92B80" w:rsidRPr="00F808A2" w:rsidRDefault="00D92B80" w:rsidP="001A6B8E">
            <w:pPr>
              <w:pStyle w:val="Sinespaciado"/>
              <w:jc w:val="both"/>
              <w:rPr>
                <w:rFonts w:ascii="Arial Narrow" w:hAnsi="Arial Narrow" w:cs="Courier New"/>
                <w:b/>
              </w:rPr>
            </w:pPr>
            <w:r w:rsidRPr="00F808A2">
              <w:rPr>
                <w:rFonts w:ascii="Arial Narrow" w:hAnsi="Arial Narrow" w:cs="Courier New"/>
                <w:b/>
              </w:rPr>
              <w:t>Valor (USD)</w:t>
            </w:r>
          </w:p>
        </w:tc>
      </w:tr>
      <w:tr w:rsidR="00D92B80" w:rsidRPr="00F808A2" w14:paraId="7AFAB3C3" w14:textId="77777777" w:rsidTr="008D5A3F">
        <w:tc>
          <w:tcPr>
            <w:tcW w:w="648" w:type="dxa"/>
          </w:tcPr>
          <w:p w14:paraId="45850308"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1</w:t>
            </w:r>
          </w:p>
        </w:tc>
        <w:tc>
          <w:tcPr>
            <w:tcW w:w="1939" w:type="dxa"/>
          </w:tcPr>
          <w:p w14:paraId="1AD22300"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 xml:space="preserve">Construcción P.B. </w:t>
            </w:r>
          </w:p>
        </w:tc>
        <w:tc>
          <w:tcPr>
            <w:tcW w:w="1496" w:type="dxa"/>
          </w:tcPr>
          <w:p w14:paraId="0A95695B"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m2</w:t>
            </w:r>
          </w:p>
        </w:tc>
        <w:tc>
          <w:tcPr>
            <w:tcW w:w="1496" w:type="dxa"/>
          </w:tcPr>
          <w:p w14:paraId="20F77DEF"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51A7044D"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c>
          <w:tcPr>
            <w:tcW w:w="1708" w:type="dxa"/>
          </w:tcPr>
          <w:p w14:paraId="0F5CECF2"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r>
      <w:tr w:rsidR="00D92B80" w:rsidRPr="00F808A2" w14:paraId="4D844B72" w14:textId="77777777" w:rsidTr="008D5A3F">
        <w:tc>
          <w:tcPr>
            <w:tcW w:w="648" w:type="dxa"/>
            <w:tcBorders>
              <w:bottom w:val="single" w:sz="4" w:space="0" w:color="auto"/>
            </w:tcBorders>
          </w:tcPr>
          <w:p w14:paraId="7ECF345A"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2</w:t>
            </w:r>
          </w:p>
        </w:tc>
        <w:tc>
          <w:tcPr>
            <w:tcW w:w="1939" w:type="dxa"/>
            <w:tcBorders>
              <w:bottom w:val="single" w:sz="4" w:space="0" w:color="auto"/>
            </w:tcBorders>
          </w:tcPr>
          <w:p w14:paraId="6E184BEA"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Construcción P.A.</w:t>
            </w:r>
          </w:p>
        </w:tc>
        <w:tc>
          <w:tcPr>
            <w:tcW w:w="1496" w:type="dxa"/>
            <w:tcBorders>
              <w:bottom w:val="single" w:sz="4" w:space="0" w:color="auto"/>
            </w:tcBorders>
          </w:tcPr>
          <w:p w14:paraId="35254D84"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m2</w:t>
            </w:r>
          </w:p>
        </w:tc>
        <w:tc>
          <w:tcPr>
            <w:tcW w:w="1496" w:type="dxa"/>
            <w:tcBorders>
              <w:bottom w:val="single" w:sz="4" w:space="0" w:color="auto"/>
            </w:tcBorders>
          </w:tcPr>
          <w:p w14:paraId="731B7E04"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00BE6115"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c>
          <w:tcPr>
            <w:tcW w:w="1708" w:type="dxa"/>
          </w:tcPr>
          <w:p w14:paraId="229F1F66"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0.00</w:t>
            </w:r>
          </w:p>
        </w:tc>
      </w:tr>
      <w:tr w:rsidR="00D92B80" w:rsidRPr="00F808A2" w14:paraId="21451B80" w14:textId="77777777" w:rsidTr="008D5A3F">
        <w:tc>
          <w:tcPr>
            <w:tcW w:w="648" w:type="dxa"/>
          </w:tcPr>
          <w:p w14:paraId="674F2D04"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3</w:t>
            </w:r>
          </w:p>
        </w:tc>
        <w:tc>
          <w:tcPr>
            <w:tcW w:w="1939" w:type="dxa"/>
          </w:tcPr>
          <w:p w14:paraId="637ED774"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XXXX</w:t>
            </w:r>
          </w:p>
        </w:tc>
        <w:tc>
          <w:tcPr>
            <w:tcW w:w="1496" w:type="dxa"/>
          </w:tcPr>
          <w:p w14:paraId="141C77A7"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6" w:type="dxa"/>
          </w:tcPr>
          <w:p w14:paraId="2326F479"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7" w:type="dxa"/>
            <w:tcBorders>
              <w:bottom w:val="single" w:sz="4" w:space="0" w:color="auto"/>
            </w:tcBorders>
          </w:tcPr>
          <w:p w14:paraId="287D7F47"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708" w:type="dxa"/>
            <w:tcBorders>
              <w:bottom w:val="single" w:sz="4" w:space="0" w:color="auto"/>
            </w:tcBorders>
          </w:tcPr>
          <w:p w14:paraId="71889EE8"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r>
      <w:tr w:rsidR="00D92B80" w:rsidRPr="00F808A2" w14:paraId="6E1C940D" w14:textId="77777777" w:rsidTr="008D5A3F">
        <w:tc>
          <w:tcPr>
            <w:tcW w:w="648" w:type="dxa"/>
          </w:tcPr>
          <w:p w14:paraId="733CC2A8"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X</w:t>
            </w:r>
          </w:p>
        </w:tc>
        <w:tc>
          <w:tcPr>
            <w:tcW w:w="1939" w:type="dxa"/>
          </w:tcPr>
          <w:p w14:paraId="7D0499F8"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XXXX</w:t>
            </w:r>
          </w:p>
        </w:tc>
        <w:tc>
          <w:tcPr>
            <w:tcW w:w="1496" w:type="dxa"/>
          </w:tcPr>
          <w:p w14:paraId="3493B183"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6" w:type="dxa"/>
          </w:tcPr>
          <w:p w14:paraId="210DB028"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7" w:type="dxa"/>
          </w:tcPr>
          <w:p w14:paraId="252B9F89"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708" w:type="dxa"/>
          </w:tcPr>
          <w:p w14:paraId="15941CAB"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r>
      <w:tr w:rsidR="00D92B80" w:rsidRPr="00F808A2" w14:paraId="4F4486DF" w14:textId="77777777" w:rsidTr="008D5A3F">
        <w:tc>
          <w:tcPr>
            <w:tcW w:w="648" w:type="dxa"/>
            <w:tcBorders>
              <w:bottom w:val="single" w:sz="4" w:space="0" w:color="auto"/>
            </w:tcBorders>
          </w:tcPr>
          <w:p w14:paraId="59689EF2"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X</w:t>
            </w:r>
          </w:p>
        </w:tc>
        <w:tc>
          <w:tcPr>
            <w:tcW w:w="1939" w:type="dxa"/>
            <w:tcBorders>
              <w:bottom w:val="single" w:sz="4" w:space="0" w:color="auto"/>
            </w:tcBorders>
          </w:tcPr>
          <w:p w14:paraId="1DA69D3B" w14:textId="77777777" w:rsidR="00D92B80" w:rsidRPr="00F808A2" w:rsidRDefault="00D92B80" w:rsidP="001A6B8E">
            <w:pPr>
              <w:spacing w:after="0" w:line="240" w:lineRule="auto"/>
              <w:jc w:val="both"/>
              <w:rPr>
                <w:rFonts w:ascii="Arial Narrow" w:hAnsi="Arial Narrow" w:cs="Courier New"/>
              </w:rPr>
            </w:pPr>
            <w:r w:rsidRPr="00F808A2">
              <w:rPr>
                <w:rFonts w:ascii="Arial Narrow" w:hAnsi="Arial Narrow" w:cs="Courier New"/>
              </w:rPr>
              <w:t>XXXX</w:t>
            </w:r>
          </w:p>
        </w:tc>
        <w:tc>
          <w:tcPr>
            <w:tcW w:w="1496" w:type="dxa"/>
            <w:tcBorders>
              <w:bottom w:val="single" w:sz="4" w:space="0" w:color="auto"/>
            </w:tcBorders>
          </w:tcPr>
          <w:p w14:paraId="1BEAA8D1"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6" w:type="dxa"/>
            <w:tcBorders>
              <w:bottom w:val="single" w:sz="4" w:space="0" w:color="auto"/>
            </w:tcBorders>
          </w:tcPr>
          <w:p w14:paraId="145B1F3D"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497" w:type="dxa"/>
          </w:tcPr>
          <w:p w14:paraId="06CA1B50"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c>
          <w:tcPr>
            <w:tcW w:w="1708" w:type="dxa"/>
          </w:tcPr>
          <w:p w14:paraId="12868FBA"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r>
      <w:tr w:rsidR="00D92B80" w:rsidRPr="00F808A2" w14:paraId="2B994E8C" w14:textId="77777777" w:rsidTr="008D5A3F">
        <w:tc>
          <w:tcPr>
            <w:tcW w:w="648" w:type="dxa"/>
            <w:tcBorders>
              <w:top w:val="single" w:sz="4" w:space="0" w:color="auto"/>
              <w:left w:val="nil"/>
              <w:bottom w:val="nil"/>
              <w:right w:val="nil"/>
            </w:tcBorders>
          </w:tcPr>
          <w:p w14:paraId="12F6EA9D" w14:textId="77777777" w:rsidR="00D92B80" w:rsidRPr="00F808A2" w:rsidRDefault="00D92B80" w:rsidP="001A6B8E">
            <w:pPr>
              <w:spacing w:after="0" w:line="240" w:lineRule="auto"/>
              <w:jc w:val="both"/>
              <w:rPr>
                <w:rFonts w:ascii="Arial Narrow" w:hAnsi="Arial Narrow" w:cs="Courier New"/>
              </w:rPr>
            </w:pPr>
          </w:p>
        </w:tc>
        <w:tc>
          <w:tcPr>
            <w:tcW w:w="1939" w:type="dxa"/>
            <w:tcBorders>
              <w:top w:val="single" w:sz="4" w:space="0" w:color="auto"/>
              <w:left w:val="nil"/>
              <w:bottom w:val="nil"/>
              <w:right w:val="nil"/>
            </w:tcBorders>
          </w:tcPr>
          <w:p w14:paraId="25933518" w14:textId="77777777" w:rsidR="00D92B80" w:rsidRPr="00F808A2" w:rsidRDefault="00D92B80" w:rsidP="001A6B8E">
            <w:pPr>
              <w:spacing w:after="0" w:line="240" w:lineRule="auto"/>
              <w:jc w:val="both"/>
              <w:rPr>
                <w:rFonts w:ascii="Arial Narrow" w:hAnsi="Arial Narrow" w:cs="Courier New"/>
              </w:rPr>
            </w:pPr>
          </w:p>
        </w:tc>
        <w:tc>
          <w:tcPr>
            <w:tcW w:w="1496" w:type="dxa"/>
            <w:tcBorders>
              <w:top w:val="single" w:sz="4" w:space="0" w:color="auto"/>
              <w:left w:val="nil"/>
              <w:bottom w:val="nil"/>
              <w:right w:val="nil"/>
            </w:tcBorders>
          </w:tcPr>
          <w:p w14:paraId="1B68AC11" w14:textId="77777777" w:rsidR="00D92B80" w:rsidRPr="00F808A2" w:rsidRDefault="00D92B80" w:rsidP="001A6B8E">
            <w:pPr>
              <w:spacing w:after="0" w:line="240" w:lineRule="auto"/>
              <w:jc w:val="both"/>
              <w:rPr>
                <w:rFonts w:ascii="Arial Narrow" w:hAnsi="Arial Narrow" w:cs="Courier New"/>
              </w:rPr>
            </w:pPr>
          </w:p>
        </w:tc>
        <w:tc>
          <w:tcPr>
            <w:tcW w:w="1496" w:type="dxa"/>
            <w:tcBorders>
              <w:top w:val="single" w:sz="4" w:space="0" w:color="auto"/>
              <w:left w:val="nil"/>
              <w:bottom w:val="nil"/>
              <w:right w:val="single" w:sz="4" w:space="0" w:color="auto"/>
            </w:tcBorders>
          </w:tcPr>
          <w:p w14:paraId="199DD38E" w14:textId="77777777" w:rsidR="00D92B80" w:rsidRPr="00F808A2" w:rsidRDefault="00D92B80" w:rsidP="001A6B8E">
            <w:pPr>
              <w:spacing w:after="0" w:line="240" w:lineRule="auto"/>
              <w:jc w:val="both"/>
              <w:rPr>
                <w:rFonts w:ascii="Arial Narrow" w:hAnsi="Arial Narrow" w:cs="Courier New"/>
              </w:rPr>
            </w:pPr>
          </w:p>
        </w:tc>
        <w:tc>
          <w:tcPr>
            <w:tcW w:w="1497" w:type="dxa"/>
            <w:tcBorders>
              <w:left w:val="single" w:sz="4" w:space="0" w:color="auto"/>
            </w:tcBorders>
          </w:tcPr>
          <w:p w14:paraId="56C9BE15" w14:textId="77777777" w:rsidR="00D92B80" w:rsidRPr="00F808A2" w:rsidRDefault="00D92B80" w:rsidP="001A6B8E">
            <w:pPr>
              <w:spacing w:after="0" w:line="240" w:lineRule="auto"/>
              <w:jc w:val="both"/>
              <w:rPr>
                <w:rFonts w:ascii="Arial Narrow" w:hAnsi="Arial Narrow" w:cs="Courier New"/>
                <w:b/>
              </w:rPr>
            </w:pPr>
            <w:r w:rsidRPr="00F808A2">
              <w:rPr>
                <w:rFonts w:ascii="Arial Narrow" w:hAnsi="Arial Narrow" w:cs="Courier New"/>
                <w:b/>
              </w:rPr>
              <w:t>Total Const.</w:t>
            </w:r>
          </w:p>
        </w:tc>
        <w:tc>
          <w:tcPr>
            <w:tcW w:w="1708" w:type="dxa"/>
          </w:tcPr>
          <w:p w14:paraId="148E211F" w14:textId="77777777" w:rsidR="00D92B80" w:rsidRPr="00F808A2" w:rsidRDefault="00D92B80" w:rsidP="001A6B8E">
            <w:pPr>
              <w:spacing w:after="0" w:line="240" w:lineRule="auto"/>
              <w:jc w:val="right"/>
              <w:rPr>
                <w:rFonts w:ascii="Arial Narrow" w:hAnsi="Arial Narrow" w:cs="Courier New"/>
              </w:rPr>
            </w:pPr>
            <w:r w:rsidRPr="00F808A2">
              <w:rPr>
                <w:rFonts w:ascii="Arial Narrow" w:hAnsi="Arial Narrow" w:cs="Courier New"/>
              </w:rPr>
              <w:t>XXX.XX</w:t>
            </w:r>
          </w:p>
        </w:tc>
      </w:tr>
    </w:tbl>
    <w:p w14:paraId="336711C0" w14:textId="1BFDC9BD" w:rsidR="00D92B80" w:rsidRDefault="00D92B80" w:rsidP="00D92B80">
      <w:pPr>
        <w:spacing w:after="0" w:line="240" w:lineRule="auto"/>
        <w:jc w:val="both"/>
        <w:rPr>
          <w:rFonts w:ascii="Arial Narrow" w:eastAsia="Calibri" w:hAnsi="Arial Narrow" w:cs="Courier New"/>
          <w:b/>
        </w:rPr>
      </w:pPr>
      <w:r w:rsidRPr="00F808A2">
        <w:rPr>
          <w:rFonts w:ascii="Arial Narrow" w:eastAsia="Calibri" w:hAnsi="Arial Narrow" w:cs="Courier New"/>
          <w:b/>
        </w:rPr>
        <w:t xml:space="preserve">**En caso de existir más </w:t>
      </w:r>
      <w:r w:rsidR="008D5A3F" w:rsidRPr="00F808A2">
        <w:rPr>
          <w:rFonts w:ascii="Arial Narrow" w:eastAsia="Calibri" w:hAnsi="Arial Narrow" w:cs="Courier New"/>
          <w:b/>
        </w:rPr>
        <w:t>áreas y</w:t>
      </w:r>
      <w:r w:rsidRPr="00F808A2">
        <w:rPr>
          <w:rFonts w:ascii="Arial Narrow" w:eastAsia="Calibri" w:hAnsi="Arial Narrow" w:cs="Courier New"/>
          <w:b/>
        </w:rPr>
        <w:t xml:space="preserve"> requiere numerar se debe incluir aquí.</w:t>
      </w:r>
    </w:p>
    <w:p w14:paraId="561315B2" w14:textId="77777777" w:rsidR="002715DB" w:rsidRDefault="002715DB" w:rsidP="00D92B80">
      <w:pPr>
        <w:spacing w:after="0" w:line="240" w:lineRule="auto"/>
        <w:jc w:val="both"/>
        <w:rPr>
          <w:rFonts w:ascii="Arial Narrow" w:eastAsia="Calibri" w:hAnsi="Arial Narrow" w:cs="Courier New"/>
          <w:b/>
        </w:rPr>
      </w:pPr>
    </w:p>
    <w:p w14:paraId="2CA2D420" w14:textId="77777777" w:rsidR="002715DB" w:rsidRDefault="002715DB" w:rsidP="00D92B80">
      <w:pPr>
        <w:spacing w:after="0" w:line="240" w:lineRule="auto"/>
        <w:jc w:val="both"/>
        <w:rPr>
          <w:rFonts w:ascii="Arial Narrow" w:eastAsia="Calibri" w:hAnsi="Arial Narrow" w:cs="Courier New"/>
          <w:b/>
        </w:rPr>
      </w:pPr>
    </w:p>
    <w:p w14:paraId="786B8510" w14:textId="3817E2EF" w:rsidR="002715DB" w:rsidRPr="002715DB" w:rsidRDefault="002715DB" w:rsidP="00D92B80">
      <w:pPr>
        <w:spacing w:after="0" w:line="240" w:lineRule="auto"/>
        <w:jc w:val="both"/>
        <w:rPr>
          <w:rFonts w:ascii="Arial Narrow" w:eastAsia="Calibri" w:hAnsi="Arial Narrow" w:cs="Courier New"/>
          <w:bCs/>
        </w:rPr>
      </w:pPr>
      <w:r>
        <w:rPr>
          <w:rFonts w:ascii="Arial Narrow" w:eastAsia="Calibri" w:hAnsi="Arial Narrow" w:cs="Courier New"/>
          <w:b/>
        </w:rPr>
        <w:t>VALOR DE LA CONSTRUCCIÓN A REPOSICIÓN: **</w:t>
      </w:r>
      <w:r>
        <w:rPr>
          <w:rFonts w:ascii="Arial Narrow" w:eastAsia="Calibri" w:hAnsi="Arial Narrow" w:cs="Courier New"/>
          <w:bCs/>
        </w:rPr>
        <w:t>únicamente el valor de la construcción a reposición, no el terreno.**</w:t>
      </w:r>
    </w:p>
    <w:p w14:paraId="723127FB" w14:textId="62D7BD98" w:rsidR="008D5A3F" w:rsidRDefault="008D5A3F" w:rsidP="00D92B80">
      <w:pPr>
        <w:spacing w:after="0" w:line="240" w:lineRule="auto"/>
        <w:jc w:val="both"/>
        <w:rPr>
          <w:rFonts w:ascii="Arial Narrow" w:eastAsia="Calibri" w:hAnsi="Arial Narrow" w:cs="Courier New"/>
          <w:b/>
        </w:rPr>
      </w:pPr>
    </w:p>
    <w:p w14:paraId="29764939" w14:textId="7801CDA0" w:rsidR="008D5A3F" w:rsidRPr="00F808A2" w:rsidRDefault="008D5A3F" w:rsidP="008D5A3F">
      <w:pPr>
        <w:pStyle w:val="Sinespaciado"/>
        <w:jc w:val="both"/>
        <w:rPr>
          <w:rFonts w:ascii="Arial Narrow" w:hAnsi="Arial Narrow" w:cs="Courier New"/>
          <w:b/>
        </w:rPr>
      </w:pPr>
      <w:r w:rsidRPr="00F808A2">
        <w:rPr>
          <w:rFonts w:ascii="Arial Narrow" w:hAnsi="Arial Narrow" w:cs="Courier New"/>
          <w:b/>
        </w:rPr>
        <w:t>Nota 2.- Si es para construcción nueva en terreno debe detallarse el valor de la futura construcción (PRESUPUESTO DE OBRA).</w:t>
      </w:r>
    </w:p>
    <w:p w14:paraId="09916257" w14:textId="7569A3B8" w:rsidR="008D5A3F" w:rsidRDefault="008D5A3F" w:rsidP="00D92B80">
      <w:pPr>
        <w:spacing w:after="0" w:line="240" w:lineRule="auto"/>
        <w:jc w:val="both"/>
        <w:rPr>
          <w:rFonts w:ascii="Arial Narrow" w:eastAsia="Calibri" w:hAnsi="Arial Narrow" w:cs="Courier Ne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024"/>
        <w:gridCol w:w="868"/>
        <w:gridCol w:w="1493"/>
        <w:gridCol w:w="1492"/>
        <w:gridCol w:w="1493"/>
      </w:tblGrid>
      <w:tr w:rsidR="008D5A3F" w:rsidRPr="00F808A2" w14:paraId="061C7639" w14:textId="77777777" w:rsidTr="008D5A3F">
        <w:tc>
          <w:tcPr>
            <w:tcW w:w="648" w:type="dxa"/>
          </w:tcPr>
          <w:p w14:paraId="479E4ED9"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No.</w:t>
            </w:r>
          </w:p>
        </w:tc>
        <w:tc>
          <w:tcPr>
            <w:tcW w:w="3033" w:type="dxa"/>
          </w:tcPr>
          <w:p w14:paraId="1F43C4B5"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Descripción</w:t>
            </w:r>
          </w:p>
        </w:tc>
        <w:tc>
          <w:tcPr>
            <w:tcW w:w="868" w:type="dxa"/>
          </w:tcPr>
          <w:p w14:paraId="05DE207C"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Unidad</w:t>
            </w:r>
          </w:p>
        </w:tc>
        <w:tc>
          <w:tcPr>
            <w:tcW w:w="1496" w:type="dxa"/>
          </w:tcPr>
          <w:p w14:paraId="3590E886"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Cantidad</w:t>
            </w:r>
          </w:p>
        </w:tc>
        <w:tc>
          <w:tcPr>
            <w:tcW w:w="1497" w:type="dxa"/>
          </w:tcPr>
          <w:p w14:paraId="13352E5B"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Valor. /m2</w:t>
            </w:r>
          </w:p>
        </w:tc>
        <w:tc>
          <w:tcPr>
            <w:tcW w:w="1497" w:type="dxa"/>
          </w:tcPr>
          <w:p w14:paraId="7A400C15" w14:textId="77777777" w:rsidR="008D5A3F" w:rsidRPr="00F808A2" w:rsidRDefault="008D5A3F" w:rsidP="001A6B8E">
            <w:pPr>
              <w:pStyle w:val="Sinespaciado"/>
              <w:jc w:val="both"/>
              <w:rPr>
                <w:rFonts w:ascii="Arial Narrow" w:hAnsi="Arial Narrow" w:cs="Courier New"/>
                <w:b/>
              </w:rPr>
            </w:pPr>
            <w:r w:rsidRPr="00F808A2">
              <w:rPr>
                <w:rFonts w:ascii="Arial Narrow" w:hAnsi="Arial Narrow" w:cs="Courier New"/>
                <w:b/>
              </w:rPr>
              <w:t>Valor (USD)</w:t>
            </w:r>
          </w:p>
        </w:tc>
      </w:tr>
      <w:tr w:rsidR="008D5A3F" w:rsidRPr="00F808A2" w14:paraId="3EA62C13" w14:textId="77777777" w:rsidTr="008D5A3F">
        <w:tc>
          <w:tcPr>
            <w:tcW w:w="648" w:type="dxa"/>
          </w:tcPr>
          <w:p w14:paraId="0CF00E1A" w14:textId="77777777" w:rsidR="008D5A3F" w:rsidRPr="00F808A2" w:rsidRDefault="008D5A3F" w:rsidP="001A6B8E">
            <w:pPr>
              <w:spacing w:after="0" w:line="240" w:lineRule="auto"/>
              <w:jc w:val="both"/>
              <w:rPr>
                <w:rFonts w:ascii="Arial Narrow" w:hAnsi="Arial Narrow" w:cs="Courier New"/>
              </w:rPr>
            </w:pPr>
            <w:r w:rsidRPr="00F808A2">
              <w:rPr>
                <w:rFonts w:ascii="Arial Narrow" w:hAnsi="Arial Narrow" w:cs="Courier New"/>
              </w:rPr>
              <w:t>1</w:t>
            </w:r>
          </w:p>
        </w:tc>
        <w:tc>
          <w:tcPr>
            <w:tcW w:w="3033" w:type="dxa"/>
          </w:tcPr>
          <w:p w14:paraId="7059A10F" w14:textId="662D8DA7" w:rsidR="008D5A3F" w:rsidRPr="00F808A2" w:rsidRDefault="008D5A3F" w:rsidP="001A6B8E">
            <w:pPr>
              <w:spacing w:after="0" w:line="240" w:lineRule="auto"/>
              <w:jc w:val="both"/>
              <w:rPr>
                <w:rFonts w:ascii="Arial Narrow" w:hAnsi="Arial Narrow" w:cs="Courier New"/>
              </w:rPr>
            </w:pPr>
            <w:r>
              <w:rPr>
                <w:rFonts w:ascii="Arial Narrow" w:hAnsi="Arial Narrow" w:cs="Courier New"/>
              </w:rPr>
              <w:t xml:space="preserve">FUTURA </w:t>
            </w:r>
            <w:r w:rsidRPr="00F808A2">
              <w:rPr>
                <w:rFonts w:ascii="Arial Narrow" w:hAnsi="Arial Narrow" w:cs="Courier New"/>
              </w:rPr>
              <w:t xml:space="preserve">CONSTRUCCIÓN P.B. </w:t>
            </w:r>
          </w:p>
        </w:tc>
        <w:tc>
          <w:tcPr>
            <w:tcW w:w="868" w:type="dxa"/>
          </w:tcPr>
          <w:p w14:paraId="39849D55"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m2</w:t>
            </w:r>
          </w:p>
        </w:tc>
        <w:tc>
          <w:tcPr>
            <w:tcW w:w="1496" w:type="dxa"/>
          </w:tcPr>
          <w:p w14:paraId="2F949A79"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72F6F091"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0677D800"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r>
      <w:tr w:rsidR="008D5A3F" w:rsidRPr="00F808A2" w14:paraId="647F8B8A" w14:textId="77777777" w:rsidTr="008D5A3F">
        <w:tc>
          <w:tcPr>
            <w:tcW w:w="648" w:type="dxa"/>
            <w:tcBorders>
              <w:bottom w:val="single" w:sz="4" w:space="0" w:color="auto"/>
            </w:tcBorders>
          </w:tcPr>
          <w:p w14:paraId="07F5B7F6" w14:textId="77777777" w:rsidR="008D5A3F" w:rsidRPr="00F808A2" w:rsidRDefault="008D5A3F" w:rsidP="001A6B8E">
            <w:pPr>
              <w:spacing w:after="0" w:line="240" w:lineRule="auto"/>
              <w:jc w:val="both"/>
              <w:rPr>
                <w:rFonts w:ascii="Arial Narrow" w:hAnsi="Arial Narrow" w:cs="Courier New"/>
              </w:rPr>
            </w:pPr>
            <w:r w:rsidRPr="00F808A2">
              <w:rPr>
                <w:rFonts w:ascii="Arial Narrow" w:hAnsi="Arial Narrow" w:cs="Courier New"/>
              </w:rPr>
              <w:t>2</w:t>
            </w:r>
          </w:p>
        </w:tc>
        <w:tc>
          <w:tcPr>
            <w:tcW w:w="3033" w:type="dxa"/>
            <w:tcBorders>
              <w:bottom w:val="single" w:sz="4" w:space="0" w:color="auto"/>
            </w:tcBorders>
          </w:tcPr>
          <w:p w14:paraId="789F10C9" w14:textId="7B99C6F3" w:rsidR="008D5A3F" w:rsidRPr="00F808A2" w:rsidRDefault="008D5A3F" w:rsidP="001A6B8E">
            <w:pPr>
              <w:spacing w:after="0" w:line="240" w:lineRule="auto"/>
              <w:jc w:val="both"/>
              <w:rPr>
                <w:rFonts w:ascii="Arial Narrow" w:hAnsi="Arial Narrow" w:cs="Courier New"/>
              </w:rPr>
            </w:pPr>
            <w:r>
              <w:rPr>
                <w:rFonts w:ascii="Arial Narrow" w:hAnsi="Arial Narrow" w:cs="Courier New"/>
              </w:rPr>
              <w:t xml:space="preserve">FUTURA </w:t>
            </w:r>
            <w:r w:rsidRPr="00F808A2">
              <w:rPr>
                <w:rFonts w:ascii="Arial Narrow" w:hAnsi="Arial Narrow" w:cs="Courier New"/>
              </w:rPr>
              <w:t>CONSTRUCCIÓN P.A.</w:t>
            </w:r>
          </w:p>
        </w:tc>
        <w:tc>
          <w:tcPr>
            <w:tcW w:w="868" w:type="dxa"/>
            <w:tcBorders>
              <w:bottom w:val="single" w:sz="4" w:space="0" w:color="auto"/>
            </w:tcBorders>
          </w:tcPr>
          <w:p w14:paraId="0953E69C"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m2</w:t>
            </w:r>
          </w:p>
        </w:tc>
        <w:tc>
          <w:tcPr>
            <w:tcW w:w="1496" w:type="dxa"/>
            <w:tcBorders>
              <w:bottom w:val="single" w:sz="4" w:space="0" w:color="auto"/>
            </w:tcBorders>
          </w:tcPr>
          <w:p w14:paraId="72C29E40"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2F3DE434"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7468688B" w14:textId="77777777" w:rsidR="008D5A3F" w:rsidRPr="00F808A2" w:rsidRDefault="008D5A3F" w:rsidP="001A6B8E">
            <w:pPr>
              <w:spacing w:after="0" w:line="240" w:lineRule="auto"/>
              <w:jc w:val="right"/>
              <w:rPr>
                <w:rFonts w:ascii="Arial Narrow" w:hAnsi="Arial Narrow" w:cs="Courier New"/>
              </w:rPr>
            </w:pPr>
            <w:r w:rsidRPr="00F808A2">
              <w:rPr>
                <w:rFonts w:ascii="Arial Narrow" w:hAnsi="Arial Narrow" w:cs="Courier New"/>
              </w:rPr>
              <w:t>0.00</w:t>
            </w:r>
          </w:p>
        </w:tc>
      </w:tr>
      <w:tr w:rsidR="00213055" w:rsidRPr="00F808A2" w14:paraId="3D5FE737" w14:textId="77777777" w:rsidTr="008D5A3F">
        <w:tc>
          <w:tcPr>
            <w:tcW w:w="648" w:type="dxa"/>
            <w:tcBorders>
              <w:bottom w:val="single" w:sz="4" w:space="0" w:color="auto"/>
            </w:tcBorders>
          </w:tcPr>
          <w:p w14:paraId="7BE59B04" w14:textId="02776292" w:rsidR="00213055" w:rsidRPr="00F808A2" w:rsidRDefault="00213055" w:rsidP="00213055">
            <w:pPr>
              <w:spacing w:after="0" w:line="240" w:lineRule="auto"/>
              <w:jc w:val="both"/>
              <w:rPr>
                <w:rFonts w:ascii="Arial Narrow" w:hAnsi="Arial Narrow" w:cs="Courier New"/>
              </w:rPr>
            </w:pPr>
            <w:r>
              <w:rPr>
                <w:rFonts w:ascii="Arial Narrow" w:hAnsi="Arial Narrow" w:cs="Courier New"/>
              </w:rPr>
              <w:t>3</w:t>
            </w:r>
          </w:p>
        </w:tc>
        <w:tc>
          <w:tcPr>
            <w:tcW w:w="3033" w:type="dxa"/>
            <w:tcBorders>
              <w:bottom w:val="single" w:sz="4" w:space="0" w:color="auto"/>
            </w:tcBorders>
          </w:tcPr>
          <w:p w14:paraId="3278E79C" w14:textId="7171957C" w:rsidR="00213055" w:rsidRDefault="00213055" w:rsidP="00213055">
            <w:pPr>
              <w:spacing w:after="0" w:line="240" w:lineRule="auto"/>
              <w:jc w:val="both"/>
              <w:rPr>
                <w:rFonts w:ascii="Arial Narrow" w:hAnsi="Arial Narrow" w:cs="Courier New"/>
              </w:rPr>
            </w:pPr>
            <w:r>
              <w:rPr>
                <w:rFonts w:ascii="Arial Narrow" w:hAnsi="Arial Narrow" w:cs="Courier New"/>
              </w:rPr>
              <w:t xml:space="preserve">FUTURA </w:t>
            </w:r>
            <w:r w:rsidRPr="00F808A2">
              <w:rPr>
                <w:rFonts w:ascii="Arial Narrow" w:hAnsi="Arial Narrow" w:cs="Courier New"/>
              </w:rPr>
              <w:t xml:space="preserve">CONSTRUCCIÓN </w:t>
            </w:r>
            <w:r>
              <w:rPr>
                <w:rFonts w:ascii="Arial Narrow" w:hAnsi="Arial Narrow" w:cs="Courier New"/>
              </w:rPr>
              <w:t xml:space="preserve"> 2 </w:t>
            </w:r>
            <w:r w:rsidRPr="00F808A2">
              <w:rPr>
                <w:rFonts w:ascii="Arial Narrow" w:hAnsi="Arial Narrow" w:cs="Courier New"/>
              </w:rPr>
              <w:t>P.A.</w:t>
            </w:r>
          </w:p>
        </w:tc>
        <w:tc>
          <w:tcPr>
            <w:tcW w:w="868" w:type="dxa"/>
            <w:tcBorders>
              <w:bottom w:val="single" w:sz="4" w:space="0" w:color="auto"/>
            </w:tcBorders>
          </w:tcPr>
          <w:p w14:paraId="635A0896" w14:textId="6F3CF14E" w:rsidR="00213055" w:rsidRPr="00F808A2" w:rsidRDefault="00213055" w:rsidP="00213055">
            <w:pPr>
              <w:spacing w:after="0" w:line="240" w:lineRule="auto"/>
              <w:jc w:val="right"/>
              <w:rPr>
                <w:rFonts w:ascii="Arial Narrow" w:hAnsi="Arial Narrow" w:cs="Courier New"/>
              </w:rPr>
            </w:pPr>
            <w:r w:rsidRPr="00F808A2">
              <w:rPr>
                <w:rFonts w:ascii="Arial Narrow" w:hAnsi="Arial Narrow" w:cs="Courier New"/>
              </w:rPr>
              <w:t>m2</w:t>
            </w:r>
          </w:p>
        </w:tc>
        <w:tc>
          <w:tcPr>
            <w:tcW w:w="1496" w:type="dxa"/>
            <w:tcBorders>
              <w:bottom w:val="single" w:sz="4" w:space="0" w:color="auto"/>
            </w:tcBorders>
          </w:tcPr>
          <w:p w14:paraId="1008562F" w14:textId="10023D8B" w:rsidR="00213055" w:rsidRPr="00F808A2" w:rsidRDefault="00213055" w:rsidP="00213055">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2ADF0DEF" w14:textId="40FFA8E1" w:rsidR="00213055" w:rsidRPr="00F808A2" w:rsidRDefault="00213055" w:rsidP="00213055">
            <w:pPr>
              <w:spacing w:after="0" w:line="240" w:lineRule="auto"/>
              <w:jc w:val="right"/>
              <w:rPr>
                <w:rFonts w:ascii="Arial Narrow" w:hAnsi="Arial Narrow" w:cs="Courier New"/>
              </w:rPr>
            </w:pPr>
            <w:r w:rsidRPr="00F808A2">
              <w:rPr>
                <w:rFonts w:ascii="Arial Narrow" w:hAnsi="Arial Narrow" w:cs="Courier New"/>
              </w:rPr>
              <w:t>0.00</w:t>
            </w:r>
          </w:p>
        </w:tc>
        <w:tc>
          <w:tcPr>
            <w:tcW w:w="1497" w:type="dxa"/>
          </w:tcPr>
          <w:p w14:paraId="4A2660E4" w14:textId="2AFEA019" w:rsidR="00213055" w:rsidRPr="00F808A2" w:rsidRDefault="00213055" w:rsidP="00213055">
            <w:pPr>
              <w:spacing w:after="0" w:line="240" w:lineRule="auto"/>
              <w:jc w:val="right"/>
              <w:rPr>
                <w:rFonts w:ascii="Arial Narrow" w:hAnsi="Arial Narrow" w:cs="Courier New"/>
              </w:rPr>
            </w:pPr>
            <w:r w:rsidRPr="00F808A2">
              <w:rPr>
                <w:rFonts w:ascii="Arial Narrow" w:hAnsi="Arial Narrow" w:cs="Courier New"/>
              </w:rPr>
              <w:t>0.00</w:t>
            </w:r>
          </w:p>
        </w:tc>
      </w:tr>
      <w:tr w:rsidR="00213055" w:rsidRPr="00F808A2" w14:paraId="2E7B1419" w14:textId="77777777" w:rsidTr="008D5A3F">
        <w:tc>
          <w:tcPr>
            <w:tcW w:w="648" w:type="dxa"/>
            <w:tcBorders>
              <w:top w:val="single" w:sz="4" w:space="0" w:color="auto"/>
              <w:left w:val="nil"/>
              <w:bottom w:val="nil"/>
              <w:right w:val="nil"/>
            </w:tcBorders>
          </w:tcPr>
          <w:p w14:paraId="47A31B9A" w14:textId="77777777" w:rsidR="00213055" w:rsidRPr="00F808A2" w:rsidRDefault="00213055" w:rsidP="00213055">
            <w:pPr>
              <w:spacing w:after="0" w:line="240" w:lineRule="auto"/>
              <w:jc w:val="both"/>
              <w:rPr>
                <w:rFonts w:ascii="Arial Narrow" w:hAnsi="Arial Narrow" w:cs="Courier New"/>
              </w:rPr>
            </w:pPr>
          </w:p>
        </w:tc>
        <w:tc>
          <w:tcPr>
            <w:tcW w:w="3033" w:type="dxa"/>
            <w:tcBorders>
              <w:top w:val="single" w:sz="4" w:space="0" w:color="auto"/>
              <w:left w:val="nil"/>
              <w:bottom w:val="nil"/>
              <w:right w:val="nil"/>
            </w:tcBorders>
          </w:tcPr>
          <w:p w14:paraId="5766C34D" w14:textId="77777777" w:rsidR="00213055" w:rsidRPr="00F808A2" w:rsidRDefault="00213055" w:rsidP="00213055">
            <w:pPr>
              <w:spacing w:after="0" w:line="240" w:lineRule="auto"/>
              <w:jc w:val="both"/>
              <w:rPr>
                <w:rFonts w:ascii="Arial Narrow" w:hAnsi="Arial Narrow" w:cs="Courier New"/>
              </w:rPr>
            </w:pPr>
          </w:p>
        </w:tc>
        <w:tc>
          <w:tcPr>
            <w:tcW w:w="868" w:type="dxa"/>
            <w:tcBorders>
              <w:top w:val="single" w:sz="4" w:space="0" w:color="auto"/>
              <w:left w:val="nil"/>
              <w:bottom w:val="nil"/>
              <w:right w:val="nil"/>
            </w:tcBorders>
          </w:tcPr>
          <w:p w14:paraId="1C5F5171" w14:textId="77777777" w:rsidR="00213055" w:rsidRPr="00F808A2" w:rsidRDefault="00213055" w:rsidP="00213055">
            <w:pPr>
              <w:spacing w:after="0" w:line="240" w:lineRule="auto"/>
              <w:jc w:val="both"/>
              <w:rPr>
                <w:rFonts w:ascii="Arial Narrow" w:hAnsi="Arial Narrow" w:cs="Courier New"/>
              </w:rPr>
            </w:pPr>
          </w:p>
        </w:tc>
        <w:tc>
          <w:tcPr>
            <w:tcW w:w="1496" w:type="dxa"/>
            <w:tcBorders>
              <w:top w:val="single" w:sz="4" w:space="0" w:color="auto"/>
              <w:left w:val="nil"/>
              <w:bottom w:val="nil"/>
              <w:right w:val="single" w:sz="4" w:space="0" w:color="auto"/>
            </w:tcBorders>
          </w:tcPr>
          <w:p w14:paraId="0FC4282E" w14:textId="77777777" w:rsidR="00213055" w:rsidRPr="00F808A2" w:rsidRDefault="00213055" w:rsidP="00213055">
            <w:pPr>
              <w:spacing w:after="0" w:line="240" w:lineRule="auto"/>
              <w:jc w:val="both"/>
              <w:rPr>
                <w:rFonts w:ascii="Arial Narrow" w:hAnsi="Arial Narrow" w:cs="Courier New"/>
              </w:rPr>
            </w:pPr>
          </w:p>
        </w:tc>
        <w:tc>
          <w:tcPr>
            <w:tcW w:w="1497" w:type="dxa"/>
            <w:tcBorders>
              <w:left w:val="single" w:sz="4" w:space="0" w:color="auto"/>
            </w:tcBorders>
          </w:tcPr>
          <w:p w14:paraId="7346352A" w14:textId="77777777" w:rsidR="00213055" w:rsidRPr="00F808A2" w:rsidRDefault="00213055" w:rsidP="00213055">
            <w:pPr>
              <w:spacing w:after="0" w:line="240" w:lineRule="auto"/>
              <w:jc w:val="both"/>
              <w:rPr>
                <w:rFonts w:ascii="Arial Narrow" w:hAnsi="Arial Narrow" w:cs="Courier New"/>
                <w:b/>
              </w:rPr>
            </w:pPr>
            <w:r w:rsidRPr="00F808A2">
              <w:rPr>
                <w:rFonts w:ascii="Arial Narrow" w:hAnsi="Arial Narrow" w:cs="Courier New"/>
                <w:b/>
              </w:rPr>
              <w:t>Total Const.</w:t>
            </w:r>
          </w:p>
        </w:tc>
        <w:tc>
          <w:tcPr>
            <w:tcW w:w="1497" w:type="dxa"/>
          </w:tcPr>
          <w:p w14:paraId="67727EE5" w14:textId="77777777" w:rsidR="00213055" w:rsidRPr="00F808A2" w:rsidRDefault="00213055" w:rsidP="00213055">
            <w:pPr>
              <w:spacing w:after="0" w:line="240" w:lineRule="auto"/>
              <w:jc w:val="right"/>
              <w:rPr>
                <w:rFonts w:ascii="Arial Narrow" w:hAnsi="Arial Narrow" w:cs="Courier New"/>
              </w:rPr>
            </w:pPr>
            <w:r w:rsidRPr="00F808A2">
              <w:rPr>
                <w:rFonts w:ascii="Arial Narrow" w:hAnsi="Arial Narrow" w:cs="Courier New"/>
              </w:rPr>
              <w:t>XXX.XX</w:t>
            </w:r>
          </w:p>
        </w:tc>
      </w:tr>
    </w:tbl>
    <w:p w14:paraId="70BAC180" w14:textId="2D809CC6" w:rsidR="008D5A3F" w:rsidRDefault="008D5A3F" w:rsidP="00D92B80">
      <w:pPr>
        <w:spacing w:after="0" w:line="240" w:lineRule="auto"/>
        <w:jc w:val="both"/>
        <w:rPr>
          <w:rFonts w:ascii="Arial Narrow" w:eastAsia="Calibri" w:hAnsi="Arial Narrow" w:cs="Courier New"/>
          <w:b/>
        </w:rPr>
      </w:pPr>
    </w:p>
    <w:p w14:paraId="3A0B32F8" w14:textId="5AAF222B" w:rsidR="00213055" w:rsidRDefault="00213055" w:rsidP="00D92B80">
      <w:pPr>
        <w:spacing w:after="0" w:line="240" w:lineRule="auto"/>
        <w:jc w:val="both"/>
        <w:rPr>
          <w:rFonts w:ascii="Arial Narrow" w:eastAsia="Calibri" w:hAnsi="Arial Narrow" w:cs="Courier New"/>
          <w:b/>
        </w:rPr>
      </w:pPr>
    </w:p>
    <w:p w14:paraId="0BBEAFCE" w14:textId="77777777" w:rsidR="00213055" w:rsidRPr="00F808A2" w:rsidRDefault="00213055" w:rsidP="00D92B80">
      <w:pPr>
        <w:spacing w:after="0" w:line="240" w:lineRule="auto"/>
        <w:jc w:val="both"/>
        <w:rPr>
          <w:rFonts w:ascii="Arial Narrow" w:eastAsia="Calibri" w:hAnsi="Arial Narrow" w:cs="Courier New"/>
          <w:b/>
        </w:rPr>
      </w:pPr>
    </w:p>
    <w:p w14:paraId="6402E908" w14:textId="4A8231C3" w:rsidR="00213055" w:rsidRDefault="00213055" w:rsidP="001A6B8E">
      <w:pPr>
        <w:pStyle w:val="Prrafodelista"/>
        <w:numPr>
          <w:ilvl w:val="0"/>
          <w:numId w:val="14"/>
        </w:numPr>
        <w:spacing w:after="0" w:line="240" w:lineRule="auto"/>
        <w:jc w:val="both"/>
        <w:rPr>
          <w:rFonts w:ascii="Arial Narrow" w:hAnsi="Arial Narrow" w:cs="Courier New"/>
          <w:b/>
        </w:rPr>
      </w:pPr>
      <w:r>
        <w:rPr>
          <w:rFonts w:ascii="Arial Narrow" w:hAnsi="Arial Narrow" w:cs="Courier New"/>
          <w:b/>
        </w:rPr>
        <w:t>Memorias de Cálculo</w:t>
      </w:r>
    </w:p>
    <w:p w14:paraId="09765142" w14:textId="7A3EACAC" w:rsidR="00213055" w:rsidRDefault="00213055" w:rsidP="00213055">
      <w:pPr>
        <w:spacing w:after="0" w:line="240" w:lineRule="auto"/>
        <w:jc w:val="both"/>
        <w:rPr>
          <w:rFonts w:ascii="Arial Narrow" w:hAnsi="Arial Narrow" w:cs="Courier New"/>
          <w:bCs/>
        </w:rPr>
      </w:pPr>
      <w:r>
        <w:rPr>
          <w:rFonts w:ascii="Arial Narrow" w:hAnsi="Arial Narrow" w:cs="Courier New"/>
          <w:bCs/>
        </w:rPr>
        <w:t xml:space="preserve">Las memorias de cálculo deben incluir todos los cálculos, operaciones, datos que sustenten la asignación de valores indicadas. </w:t>
      </w:r>
    </w:p>
    <w:p w14:paraId="66FDBD4F" w14:textId="52EB89D0" w:rsidR="00213055" w:rsidRDefault="00213055" w:rsidP="00213055">
      <w:pPr>
        <w:spacing w:after="0" w:line="240" w:lineRule="auto"/>
        <w:jc w:val="both"/>
        <w:rPr>
          <w:rFonts w:ascii="Arial Narrow" w:hAnsi="Arial Narrow" w:cs="Courier New"/>
          <w:bCs/>
        </w:rPr>
      </w:pPr>
      <w:r>
        <w:rPr>
          <w:rFonts w:ascii="Arial Narrow" w:hAnsi="Arial Narrow" w:cs="Courier New"/>
          <w:bCs/>
        </w:rPr>
        <w:t xml:space="preserve">Dependiendo del método de </w:t>
      </w:r>
      <w:r w:rsidR="00201351">
        <w:rPr>
          <w:rFonts w:ascii="Arial Narrow" w:hAnsi="Arial Narrow" w:cs="Courier New"/>
          <w:bCs/>
        </w:rPr>
        <w:t>cálculo</w:t>
      </w:r>
      <w:r>
        <w:rPr>
          <w:rFonts w:ascii="Arial Narrow" w:hAnsi="Arial Narrow" w:cs="Courier New"/>
          <w:bCs/>
        </w:rPr>
        <w:t xml:space="preserve"> se deben anexar las referencias inmobiliarias, tablas de homologación y demás formulas trabajadas. </w:t>
      </w:r>
    </w:p>
    <w:p w14:paraId="01ABA970" w14:textId="77777777" w:rsidR="00213055" w:rsidRPr="00213055" w:rsidRDefault="00213055" w:rsidP="00213055">
      <w:pPr>
        <w:spacing w:after="0" w:line="240" w:lineRule="auto"/>
        <w:jc w:val="both"/>
        <w:rPr>
          <w:rFonts w:ascii="Arial Narrow" w:hAnsi="Arial Narrow" w:cs="Courier New"/>
          <w:bCs/>
        </w:rPr>
      </w:pPr>
    </w:p>
    <w:p w14:paraId="0355FDDD" w14:textId="0DBE9911" w:rsidR="008D5A3F" w:rsidRDefault="008D5A3F" w:rsidP="001A6B8E">
      <w:pPr>
        <w:pStyle w:val="Prrafodelista"/>
        <w:numPr>
          <w:ilvl w:val="0"/>
          <w:numId w:val="14"/>
        </w:numPr>
        <w:spacing w:after="0" w:line="240" w:lineRule="auto"/>
        <w:jc w:val="both"/>
        <w:rPr>
          <w:rFonts w:ascii="Arial Narrow" w:hAnsi="Arial Narrow" w:cs="Courier New"/>
          <w:b/>
        </w:rPr>
      </w:pPr>
      <w:r>
        <w:rPr>
          <w:rFonts w:ascii="Arial Narrow" w:hAnsi="Arial Narrow" w:cs="Courier New"/>
          <w:b/>
        </w:rPr>
        <w:t>Conclusiones</w:t>
      </w:r>
    </w:p>
    <w:p w14:paraId="2577D8A2" w14:textId="42531D4F" w:rsidR="008D5A3F" w:rsidRPr="008D5A3F" w:rsidRDefault="008D5A3F" w:rsidP="008D5A3F">
      <w:pPr>
        <w:pStyle w:val="Prrafodelista"/>
        <w:numPr>
          <w:ilvl w:val="0"/>
          <w:numId w:val="17"/>
        </w:numPr>
        <w:spacing w:after="0" w:line="240" w:lineRule="auto"/>
        <w:jc w:val="both"/>
        <w:rPr>
          <w:rFonts w:ascii="Arial Narrow" w:hAnsi="Arial Narrow" w:cs="Courier New"/>
          <w:bCs/>
        </w:rPr>
      </w:pPr>
      <w:r w:rsidRPr="008D5A3F">
        <w:rPr>
          <w:rFonts w:ascii="Arial Narrow" w:hAnsi="Arial Narrow" w:cs="Courier New"/>
          <w:bCs/>
        </w:rPr>
        <w:t xml:space="preserve">Se deberán registrar las conclusiones necesarias de parte del perito en </w:t>
      </w:r>
      <w:r w:rsidR="003769E3" w:rsidRPr="008D5A3F">
        <w:rPr>
          <w:rFonts w:ascii="Arial Narrow" w:hAnsi="Arial Narrow" w:cs="Courier New"/>
          <w:bCs/>
        </w:rPr>
        <w:t>relación</w:t>
      </w:r>
      <w:r w:rsidRPr="008D5A3F">
        <w:rPr>
          <w:rFonts w:ascii="Arial Narrow" w:hAnsi="Arial Narrow" w:cs="Courier New"/>
          <w:bCs/>
        </w:rPr>
        <w:t xml:space="preserve"> al </w:t>
      </w:r>
      <w:r w:rsidR="003769E3" w:rsidRPr="008D5A3F">
        <w:rPr>
          <w:rFonts w:ascii="Arial Narrow" w:hAnsi="Arial Narrow" w:cs="Courier New"/>
          <w:bCs/>
        </w:rPr>
        <w:t>inmueble</w:t>
      </w:r>
      <w:r w:rsidRPr="008D5A3F">
        <w:rPr>
          <w:rFonts w:ascii="Arial Narrow" w:hAnsi="Arial Narrow" w:cs="Courier New"/>
          <w:bCs/>
        </w:rPr>
        <w:t xml:space="preserve"> en estudio. </w:t>
      </w:r>
    </w:p>
    <w:p w14:paraId="6897587E" w14:textId="59C8D26D" w:rsidR="008D5A3F" w:rsidRPr="008D5A3F" w:rsidRDefault="008D5A3F" w:rsidP="008D5A3F">
      <w:pPr>
        <w:pStyle w:val="Prrafodelista"/>
        <w:numPr>
          <w:ilvl w:val="0"/>
          <w:numId w:val="17"/>
        </w:numPr>
        <w:spacing w:after="0" w:line="240" w:lineRule="auto"/>
        <w:jc w:val="both"/>
        <w:rPr>
          <w:rFonts w:ascii="Arial Narrow" w:hAnsi="Arial Narrow" w:cs="Courier New"/>
          <w:bCs/>
        </w:rPr>
      </w:pPr>
      <w:r w:rsidRPr="008D5A3F">
        <w:rPr>
          <w:rFonts w:ascii="Arial Narrow" w:hAnsi="Arial Narrow" w:cs="Courier New"/>
          <w:bCs/>
        </w:rPr>
        <w:t xml:space="preserve">Estas conclusiones deben hacer </w:t>
      </w:r>
      <w:r w:rsidR="00D645C6" w:rsidRPr="008D5A3F">
        <w:rPr>
          <w:rFonts w:ascii="Arial Narrow" w:hAnsi="Arial Narrow" w:cs="Courier New"/>
          <w:bCs/>
        </w:rPr>
        <w:t>mención</w:t>
      </w:r>
      <w:r w:rsidRPr="008D5A3F">
        <w:rPr>
          <w:rFonts w:ascii="Arial Narrow" w:hAnsi="Arial Narrow" w:cs="Courier New"/>
          <w:bCs/>
        </w:rPr>
        <w:t xml:space="preserve"> a los documentos revisados como también a la situación en función de la visita al inmueble.</w:t>
      </w:r>
    </w:p>
    <w:p w14:paraId="0886E3EF" w14:textId="77777777" w:rsidR="008D5A3F" w:rsidRPr="008D5A3F" w:rsidRDefault="008D5A3F" w:rsidP="008D5A3F">
      <w:pPr>
        <w:spacing w:after="0" w:line="240" w:lineRule="auto"/>
        <w:jc w:val="both"/>
        <w:rPr>
          <w:rFonts w:ascii="Arial Narrow" w:hAnsi="Arial Narrow" w:cs="Courier New"/>
          <w:b/>
        </w:rPr>
      </w:pPr>
    </w:p>
    <w:p w14:paraId="4AEC8AFD" w14:textId="14F8BD03" w:rsidR="008D5A3F" w:rsidRDefault="008D5A3F" w:rsidP="001A6B8E">
      <w:pPr>
        <w:pStyle w:val="Prrafodelista"/>
        <w:numPr>
          <w:ilvl w:val="0"/>
          <w:numId w:val="14"/>
        </w:numPr>
        <w:spacing w:after="0" w:line="240" w:lineRule="auto"/>
        <w:jc w:val="both"/>
        <w:rPr>
          <w:rFonts w:ascii="Arial Narrow" w:hAnsi="Arial Narrow" w:cs="Courier New"/>
          <w:b/>
        </w:rPr>
      </w:pPr>
      <w:r w:rsidRPr="008D5A3F">
        <w:rPr>
          <w:rFonts w:ascii="Arial Narrow" w:hAnsi="Arial Narrow" w:cs="Courier New"/>
          <w:b/>
        </w:rPr>
        <w:t>Criterios de Garantía Hipotecaria</w:t>
      </w:r>
    </w:p>
    <w:p w14:paraId="05B2CB75" w14:textId="326817D6" w:rsidR="008D5A3F" w:rsidRPr="008D5A3F" w:rsidRDefault="008D5A3F" w:rsidP="008D5A3F">
      <w:pPr>
        <w:spacing w:after="0" w:line="240" w:lineRule="auto"/>
        <w:jc w:val="both"/>
        <w:rPr>
          <w:rFonts w:ascii="Arial Narrow" w:hAnsi="Arial Narrow" w:cs="Courier New"/>
          <w:bCs/>
        </w:rPr>
      </w:pPr>
      <w:r w:rsidRPr="008D5A3F">
        <w:rPr>
          <w:rFonts w:ascii="Arial Narrow" w:hAnsi="Arial Narrow" w:cs="Courier New"/>
          <w:bCs/>
        </w:rPr>
        <w:t xml:space="preserve">Se deberá aportar un criterio técnico de parte del perito en el cual indique, en función de los antecedentes del informe, si el inmueble cumple con criterios de habitabilidad, estado y conservación, implantación en </w:t>
      </w:r>
      <w:r w:rsidR="003769E3" w:rsidRPr="008D5A3F">
        <w:rPr>
          <w:rFonts w:ascii="Arial Narrow" w:hAnsi="Arial Narrow" w:cs="Courier New"/>
          <w:bCs/>
        </w:rPr>
        <w:t>relación</w:t>
      </w:r>
      <w:r w:rsidRPr="008D5A3F">
        <w:rPr>
          <w:rFonts w:ascii="Arial Narrow" w:hAnsi="Arial Narrow" w:cs="Courier New"/>
          <w:bCs/>
        </w:rPr>
        <w:t xml:space="preserve"> al entorno de ubicación, si el inmueble puede ser considerado como garantía hipotecaria. </w:t>
      </w:r>
    </w:p>
    <w:p w14:paraId="46094F85" w14:textId="77777777" w:rsidR="008D5A3F" w:rsidRDefault="008D5A3F" w:rsidP="00D92B80">
      <w:pPr>
        <w:spacing w:after="0" w:line="240" w:lineRule="auto"/>
        <w:jc w:val="both"/>
        <w:rPr>
          <w:rFonts w:ascii="Arial Narrow" w:hAnsi="Arial Narrow" w:cs="Courier New"/>
          <w:b/>
        </w:rPr>
      </w:pPr>
    </w:p>
    <w:p w14:paraId="6A0239DF" w14:textId="7B87E977" w:rsidR="00213055" w:rsidRDefault="00213055" w:rsidP="00213055">
      <w:pPr>
        <w:pStyle w:val="Prrafodelista"/>
        <w:numPr>
          <w:ilvl w:val="0"/>
          <w:numId w:val="14"/>
        </w:numPr>
        <w:spacing w:after="0" w:line="240" w:lineRule="auto"/>
        <w:jc w:val="both"/>
        <w:rPr>
          <w:rFonts w:ascii="Arial Narrow" w:hAnsi="Arial Narrow" w:cs="Courier New"/>
          <w:b/>
        </w:rPr>
      </w:pPr>
      <w:r w:rsidRPr="00213055">
        <w:rPr>
          <w:rFonts w:ascii="Arial Narrow" w:hAnsi="Arial Narrow" w:cs="Courier New"/>
          <w:b/>
        </w:rPr>
        <w:t>Conceptualización</w:t>
      </w:r>
    </w:p>
    <w:p w14:paraId="28147929" w14:textId="77777777" w:rsidR="00213055" w:rsidRPr="00213055" w:rsidRDefault="00213055" w:rsidP="00213055">
      <w:pPr>
        <w:spacing w:after="0" w:line="240" w:lineRule="auto"/>
        <w:jc w:val="both"/>
        <w:rPr>
          <w:rFonts w:ascii="Arial Narrow" w:hAnsi="Arial Narrow" w:cs="Courier New"/>
          <w:b/>
        </w:rPr>
      </w:pPr>
    </w:p>
    <w:p w14:paraId="45507CD3" w14:textId="1731BBE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w:t>
      </w:r>
      <w:r w:rsidR="008D5A3F" w:rsidRPr="00F808A2">
        <w:rPr>
          <w:rFonts w:ascii="Arial Narrow" w:hAnsi="Arial Narrow" w:cs="Courier New"/>
          <w:b/>
        </w:rPr>
        <w:t>físico</w:t>
      </w:r>
      <w:r w:rsidR="008D5A3F" w:rsidRPr="00F808A2">
        <w:rPr>
          <w:rFonts w:ascii="Arial Narrow" w:hAnsi="Arial Narrow" w:cs="Courier New"/>
        </w:rPr>
        <w:t>. -</w:t>
      </w:r>
      <w:r w:rsidRPr="00F808A2">
        <w:rPr>
          <w:rFonts w:ascii="Arial Narrow" w:hAnsi="Arial Narrow" w:cs="Courier New"/>
        </w:rPr>
        <w:t xml:space="preserve"> Se deberá verificar el lote tipo que señale la autoridad competente, en su caso, el predominante en la zona, o bien, en la calle; y, el valor o valores por metro cuadrado, que serán resultado del análisis proveniente </w:t>
      </w:r>
      <w:r w:rsidRPr="00F808A2">
        <w:rPr>
          <w:rFonts w:ascii="Arial Narrow" w:hAnsi="Arial Narrow" w:cs="Courier New"/>
        </w:rPr>
        <w:lastRenderedPageBreak/>
        <w:t>de una investigación del mercado inmobiliario, ponderándolos con los datos estadísticos comparables. Como resultado de dicha investigación deberán aplicar los factores que conduzcan al valor unitario que será aplicado al lote en estudio.</w:t>
      </w:r>
    </w:p>
    <w:p w14:paraId="3BD19593" w14:textId="77777777" w:rsidR="00D92B80" w:rsidRPr="00F808A2" w:rsidRDefault="00D92B80" w:rsidP="00D92B80">
      <w:pPr>
        <w:spacing w:after="0" w:line="240" w:lineRule="auto"/>
        <w:jc w:val="both"/>
        <w:rPr>
          <w:rFonts w:ascii="Arial Narrow" w:hAnsi="Arial Narrow" w:cs="Courier New"/>
          <w:b/>
        </w:rPr>
      </w:pPr>
    </w:p>
    <w:p w14:paraId="726409F5" w14:textId="06E96FBB"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de capitalización de </w:t>
      </w:r>
      <w:r w:rsidR="008D5A3F" w:rsidRPr="00F808A2">
        <w:rPr>
          <w:rFonts w:ascii="Arial Narrow" w:hAnsi="Arial Narrow" w:cs="Courier New"/>
          <w:b/>
        </w:rPr>
        <w:t>rentas</w:t>
      </w:r>
      <w:r w:rsidR="008D5A3F" w:rsidRPr="00F808A2">
        <w:rPr>
          <w:rFonts w:ascii="Arial Narrow" w:hAnsi="Arial Narrow" w:cs="Courier New"/>
        </w:rPr>
        <w:t>. -</w:t>
      </w:r>
      <w:r w:rsidRPr="00F808A2">
        <w:rPr>
          <w:rFonts w:ascii="Arial Narrow" w:hAnsi="Arial Narrow" w:cs="Courier New"/>
        </w:rPr>
        <w:t xml:space="preserve"> Se aplicará la tasa de capitalización que corresponda de acuerdo al uso o destino del predio, el estado de conservación, la zona de ubicación, la oferta y la demanda, entre otros. Deberá justificar el procedimiento empleado en el avalúo; En el caso de que se aplique cualquier método distinto al de capitalización de rentas para la estimación del valor de un predio a través del enfoque de ingresos, su utilización se deberá justificar y el método se deberá describir dentro del avalúo, </w:t>
      </w:r>
    </w:p>
    <w:p w14:paraId="02DEE8E1" w14:textId="77777777" w:rsidR="00D92B80" w:rsidRPr="00F808A2" w:rsidRDefault="00D92B80" w:rsidP="00D92B80">
      <w:pPr>
        <w:spacing w:after="0" w:line="240" w:lineRule="auto"/>
        <w:jc w:val="both"/>
        <w:rPr>
          <w:rFonts w:ascii="Arial Narrow" w:hAnsi="Arial Narrow" w:cs="Courier New"/>
          <w:b/>
        </w:rPr>
      </w:pPr>
    </w:p>
    <w:p w14:paraId="3C98B05E" w14:textId="2AF695F3"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de </w:t>
      </w:r>
      <w:r w:rsidR="008D5A3F" w:rsidRPr="00F808A2">
        <w:rPr>
          <w:rFonts w:ascii="Arial Narrow" w:hAnsi="Arial Narrow" w:cs="Courier New"/>
          <w:b/>
        </w:rPr>
        <w:t>mercado</w:t>
      </w:r>
      <w:r w:rsidR="008D5A3F" w:rsidRPr="00F808A2">
        <w:rPr>
          <w:rFonts w:ascii="Arial Narrow" w:hAnsi="Arial Narrow" w:cs="Courier New"/>
        </w:rPr>
        <w:t>. -</w:t>
      </w:r>
      <w:r w:rsidRPr="00F808A2">
        <w:rPr>
          <w:rFonts w:ascii="Arial Narrow" w:hAnsi="Arial Narrow" w:cs="Courier New"/>
        </w:rPr>
        <w:t xml:space="preserve"> deberán identificar un mínimo de tres bienes que hayan sido vendidos u ofertados recientemente y que sean iguales o similares al predio valuado. Se deberán, en su caso, distinguir las características que hagan diferentes entre sí al predio valuado de los bienes comparables, así como efectuar la homologación y ajustes correspondientes.</w:t>
      </w:r>
    </w:p>
    <w:p w14:paraId="48B2DB92" w14:textId="77777777" w:rsidR="00D92B80" w:rsidRPr="00F808A2" w:rsidRDefault="00D92B80" w:rsidP="00D92B80">
      <w:pPr>
        <w:pStyle w:val="Sinespaciado"/>
        <w:jc w:val="both"/>
        <w:rPr>
          <w:rFonts w:ascii="Arial Narrow" w:hAnsi="Arial Narrow" w:cs="Courier New"/>
          <w:b/>
        </w:rPr>
      </w:pPr>
    </w:p>
    <w:p w14:paraId="109E3D38" w14:textId="1370D846"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de </w:t>
      </w:r>
      <w:r w:rsidR="008D5A3F" w:rsidRPr="00F808A2">
        <w:rPr>
          <w:rFonts w:ascii="Arial Narrow" w:hAnsi="Arial Narrow" w:cs="Courier New"/>
          <w:b/>
        </w:rPr>
        <w:t>Reposición.</w:t>
      </w:r>
      <w:r w:rsidR="008D5A3F" w:rsidRPr="00F808A2">
        <w:rPr>
          <w:rFonts w:ascii="Arial Narrow" w:hAnsi="Arial Narrow" w:cs="Courier New"/>
        </w:rPr>
        <w:t xml:space="preserve"> -</w:t>
      </w:r>
      <w:r w:rsidRPr="00F808A2">
        <w:rPr>
          <w:rFonts w:ascii="Arial Narrow" w:hAnsi="Arial Narrow" w:cs="Courier New"/>
        </w:rPr>
        <w:t xml:space="preserve"> Se considerará: Valor de reposición a nuevo o de reproducción nuevo.</w:t>
      </w:r>
    </w:p>
    <w:p w14:paraId="219F4445"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Se deberán obtener los valores unitarios de reposición nuevo o, en su caso, de reproducción nuevo para cada tipo de construcción observada. </w:t>
      </w:r>
    </w:p>
    <w:p w14:paraId="760AC402"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Se deberán obtener los valores netos de reposición o de reproducción para cada tipo de construcción observada. </w:t>
      </w:r>
    </w:p>
    <w:p w14:paraId="160E82BB" w14:textId="77777777" w:rsidR="00D92B80" w:rsidRPr="00F808A2" w:rsidRDefault="00D92B80" w:rsidP="00D92B80">
      <w:pPr>
        <w:spacing w:after="0" w:line="240" w:lineRule="auto"/>
        <w:jc w:val="both"/>
        <w:rPr>
          <w:rFonts w:ascii="Arial Narrow" w:hAnsi="Arial Narrow" w:cs="Courier New"/>
          <w:b/>
        </w:rPr>
      </w:pPr>
    </w:p>
    <w:p w14:paraId="45B9F91B" w14:textId="19C07552"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de </w:t>
      </w:r>
      <w:r w:rsidR="008D5A3F" w:rsidRPr="00F808A2">
        <w:rPr>
          <w:rFonts w:ascii="Arial Narrow" w:hAnsi="Arial Narrow" w:cs="Courier New"/>
          <w:b/>
        </w:rPr>
        <w:t>Realización. -</w:t>
      </w:r>
      <w:r w:rsidRPr="00F808A2">
        <w:rPr>
          <w:rFonts w:ascii="Arial Narrow" w:hAnsi="Arial Narrow" w:cs="Courier New"/>
        </w:rPr>
        <w:t xml:space="preserve"> Para la estimación del valor existen, entre otros, los siguientes métodos:</w:t>
      </w:r>
    </w:p>
    <w:p w14:paraId="0A964AFE" w14:textId="3DAA0AA1"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Método </w:t>
      </w:r>
      <w:r w:rsidR="008D5A3F" w:rsidRPr="00F808A2">
        <w:rPr>
          <w:rFonts w:ascii="Arial Narrow" w:hAnsi="Arial Narrow" w:cs="Courier New"/>
        </w:rPr>
        <w:t>tradicional. -</w:t>
      </w:r>
      <w:r w:rsidRPr="00F808A2">
        <w:rPr>
          <w:rFonts w:ascii="Arial Narrow" w:hAnsi="Arial Narrow" w:cs="Courier New"/>
        </w:rPr>
        <w:t xml:space="preserve"> Se deberán obtener el valor presente de flujos futuros anuales que produce o puede producir un inmueble y una tasa de capitalización acorde con el riesgo del proyecto.</w:t>
      </w:r>
    </w:p>
    <w:p w14:paraId="42C79F01" w14:textId="77777777"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Se deberá tomar en cuenta la renta real o renta efectiva o, en su caso. </w:t>
      </w:r>
    </w:p>
    <w:p w14:paraId="7F2BD40F" w14:textId="77777777" w:rsidR="00D92B80" w:rsidRPr="00F808A2" w:rsidRDefault="00D92B80" w:rsidP="00D92B80">
      <w:pPr>
        <w:spacing w:after="0" w:line="240" w:lineRule="auto"/>
        <w:jc w:val="both"/>
        <w:rPr>
          <w:rFonts w:ascii="Arial Narrow" w:hAnsi="Arial Narrow" w:cs="Courier New"/>
          <w:b/>
        </w:rPr>
      </w:pPr>
    </w:p>
    <w:p w14:paraId="4F733677" w14:textId="52AF2994"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b/>
        </w:rPr>
        <w:t xml:space="preserve">Valor </w:t>
      </w:r>
      <w:r w:rsidR="008D5A3F" w:rsidRPr="00F808A2">
        <w:rPr>
          <w:rFonts w:ascii="Arial Narrow" w:hAnsi="Arial Narrow" w:cs="Courier New"/>
          <w:b/>
        </w:rPr>
        <w:t>Comercial. -</w:t>
      </w:r>
      <w:r w:rsidRPr="00F808A2">
        <w:rPr>
          <w:rFonts w:ascii="Arial Narrow" w:hAnsi="Arial Narrow" w:cs="Courier New"/>
        </w:rPr>
        <w:t xml:space="preserve"> deberán identificar el procedimiento utilizado para la estimación del valor de un inmueble a través del enfoque de mercado, el cálculo del valor m2 deberá estar justificado y descrito de manera clara dentro del avalúo;</w:t>
      </w:r>
    </w:p>
    <w:p w14:paraId="11FD462E" w14:textId="126CEA48" w:rsidR="00D92B80" w:rsidRPr="00F808A2" w:rsidRDefault="00D92B80" w:rsidP="00D92B80">
      <w:pPr>
        <w:spacing w:after="0" w:line="240" w:lineRule="auto"/>
        <w:jc w:val="both"/>
        <w:rPr>
          <w:rFonts w:ascii="Arial Narrow" w:hAnsi="Arial Narrow" w:cs="Courier New"/>
        </w:rPr>
      </w:pPr>
      <w:r w:rsidRPr="00F808A2">
        <w:rPr>
          <w:rFonts w:ascii="Arial Narrow" w:hAnsi="Arial Narrow" w:cs="Courier New"/>
        </w:rPr>
        <w:t xml:space="preserve">Resumen de valores y </w:t>
      </w:r>
      <w:r w:rsidR="008D5A3F" w:rsidRPr="00F808A2">
        <w:rPr>
          <w:rFonts w:ascii="Arial Narrow" w:hAnsi="Arial Narrow" w:cs="Courier New"/>
        </w:rPr>
        <w:t>conclusiones. -</w:t>
      </w:r>
      <w:r w:rsidRPr="00F808A2">
        <w:rPr>
          <w:rFonts w:ascii="Arial Narrow" w:hAnsi="Arial Narrow" w:cs="Courier New"/>
        </w:rPr>
        <w:t xml:space="preserve"> Los valores obtenidos, mediante los diferentes enfoques, en su caso, se deberán presentar invariablemente en el siguiente orden:</w:t>
      </w:r>
    </w:p>
    <w:p w14:paraId="3C7A091C" w14:textId="77777777" w:rsidR="00D92B80" w:rsidRPr="00F808A2" w:rsidRDefault="00D92B80" w:rsidP="00D92B80">
      <w:pPr>
        <w:pStyle w:val="Sinespaciado"/>
        <w:jc w:val="both"/>
        <w:rPr>
          <w:rFonts w:ascii="Arial Narrow" w:hAnsi="Arial Narrow" w:cs="Courier New"/>
        </w:rPr>
      </w:pPr>
    </w:p>
    <w:p w14:paraId="6E057E20" w14:textId="77777777" w:rsidR="00213055" w:rsidRDefault="00213055" w:rsidP="00D92B80">
      <w:pPr>
        <w:pStyle w:val="Sinespaciado"/>
        <w:jc w:val="both"/>
        <w:rPr>
          <w:rFonts w:ascii="Arial Narrow" w:hAnsi="Arial Narrow" w:cs="Courier New"/>
          <w:b/>
        </w:rPr>
      </w:pPr>
    </w:p>
    <w:p w14:paraId="78F17B46" w14:textId="12BCC1B0" w:rsidR="00D92B80" w:rsidRPr="00F808A2" w:rsidRDefault="00D92B80" w:rsidP="00D92B80">
      <w:pPr>
        <w:pStyle w:val="Sinespaciado"/>
        <w:jc w:val="both"/>
        <w:rPr>
          <w:rFonts w:ascii="Arial Narrow" w:hAnsi="Arial Narrow" w:cs="Courier New"/>
          <w:b/>
        </w:rPr>
      </w:pPr>
      <w:r w:rsidRPr="00F808A2">
        <w:rPr>
          <w:rFonts w:ascii="Arial Narrow" w:hAnsi="Arial Narrow" w:cs="Courier New"/>
          <w:b/>
        </w:rPr>
        <w:t>DATOS DEL PERITO RESPONSABLE DEL AVAL</w:t>
      </w:r>
      <w:r w:rsidR="002715DB">
        <w:rPr>
          <w:rFonts w:ascii="Arial Narrow" w:hAnsi="Arial Narrow" w:cs="Courier New"/>
          <w:b/>
        </w:rPr>
        <w:t>Ú</w:t>
      </w:r>
      <w:r w:rsidRPr="00F808A2">
        <w:rPr>
          <w:rFonts w:ascii="Arial Narrow" w:hAnsi="Arial Narrow" w:cs="Courier New"/>
          <w:b/>
        </w:rPr>
        <w:t>O:</w:t>
      </w:r>
    </w:p>
    <w:p w14:paraId="631320CB" w14:textId="77777777" w:rsidR="00D92B80" w:rsidRPr="00F808A2" w:rsidRDefault="00D92B80" w:rsidP="00D92B80">
      <w:pPr>
        <w:pStyle w:val="Sinespaciado"/>
        <w:rPr>
          <w:rFonts w:ascii="Arial Narrow" w:hAnsi="Arial Narrow" w:cs="Courier New"/>
        </w:rPr>
      </w:pPr>
    </w:p>
    <w:p w14:paraId="6FDDE907" w14:textId="77777777" w:rsidR="00D92B80" w:rsidRPr="00F808A2" w:rsidRDefault="00D92B80" w:rsidP="00D92B80">
      <w:pPr>
        <w:pStyle w:val="Sinespaciado"/>
        <w:numPr>
          <w:ilvl w:val="0"/>
          <w:numId w:val="10"/>
        </w:numPr>
        <w:rPr>
          <w:rFonts w:ascii="Arial Narrow" w:hAnsi="Arial Narrow" w:cs="Courier New"/>
        </w:rPr>
      </w:pPr>
      <w:r w:rsidRPr="00F808A2">
        <w:rPr>
          <w:rFonts w:ascii="Arial Narrow" w:hAnsi="Arial Narrow" w:cs="Courier New"/>
        </w:rPr>
        <w:t>Firma</w:t>
      </w:r>
    </w:p>
    <w:p w14:paraId="2F41B737" w14:textId="4663F1F9" w:rsidR="00D92B80" w:rsidRPr="00F808A2" w:rsidRDefault="00D92B80" w:rsidP="00D92B80">
      <w:pPr>
        <w:pStyle w:val="Sinespaciado"/>
        <w:numPr>
          <w:ilvl w:val="0"/>
          <w:numId w:val="10"/>
        </w:numPr>
        <w:rPr>
          <w:rFonts w:ascii="Arial Narrow" w:hAnsi="Arial Narrow" w:cs="Courier New"/>
        </w:rPr>
      </w:pPr>
      <w:r w:rsidRPr="00F808A2">
        <w:rPr>
          <w:rFonts w:ascii="Arial Narrow" w:hAnsi="Arial Narrow" w:cs="Courier New"/>
        </w:rPr>
        <w:t>Nombre del perito y C</w:t>
      </w:r>
      <w:r w:rsidR="00B32312">
        <w:rPr>
          <w:rFonts w:ascii="Arial Narrow" w:hAnsi="Arial Narrow" w:cs="Courier New"/>
        </w:rPr>
        <w:t>é</w:t>
      </w:r>
      <w:r w:rsidRPr="00F808A2">
        <w:rPr>
          <w:rFonts w:ascii="Arial Narrow" w:hAnsi="Arial Narrow" w:cs="Courier New"/>
        </w:rPr>
        <w:t>dula de Identidad.</w:t>
      </w:r>
    </w:p>
    <w:p w14:paraId="071E949F" w14:textId="77777777" w:rsidR="00D92B80" w:rsidRPr="00F808A2" w:rsidRDefault="00D92B80" w:rsidP="00D92B80">
      <w:pPr>
        <w:pStyle w:val="Sinespaciado"/>
        <w:numPr>
          <w:ilvl w:val="0"/>
          <w:numId w:val="10"/>
        </w:numPr>
        <w:rPr>
          <w:rFonts w:ascii="Arial Narrow" w:hAnsi="Arial Narrow" w:cs="Courier New"/>
        </w:rPr>
      </w:pPr>
      <w:r w:rsidRPr="00F808A2">
        <w:rPr>
          <w:rFonts w:ascii="Arial Narrow" w:hAnsi="Arial Narrow" w:cs="Courier New"/>
        </w:rPr>
        <w:t>Número de acreditación como perito avaluador de bienes inmuebles de la superintendencia de bancos y seguros.</w:t>
      </w:r>
    </w:p>
    <w:p w14:paraId="3B3850DC" w14:textId="773E321E" w:rsidR="00D92B80" w:rsidRPr="00F808A2" w:rsidRDefault="00D92B80" w:rsidP="00D92B80">
      <w:pPr>
        <w:pStyle w:val="Sinespaciado"/>
        <w:numPr>
          <w:ilvl w:val="0"/>
          <w:numId w:val="10"/>
        </w:numPr>
        <w:rPr>
          <w:rFonts w:ascii="Arial Narrow" w:hAnsi="Arial Narrow" w:cs="Courier New"/>
        </w:rPr>
      </w:pPr>
      <w:r w:rsidRPr="00F808A2">
        <w:rPr>
          <w:rFonts w:ascii="Arial Narrow" w:hAnsi="Arial Narrow" w:cs="Courier New"/>
        </w:rPr>
        <w:t xml:space="preserve">Adjuntar hoja de acreditación como perito para </w:t>
      </w:r>
      <w:r w:rsidR="003769E3" w:rsidRPr="00F808A2">
        <w:rPr>
          <w:rFonts w:ascii="Arial Narrow" w:hAnsi="Arial Narrow" w:cs="Courier New"/>
        </w:rPr>
        <w:t>el año</w:t>
      </w:r>
      <w:r w:rsidRPr="00F808A2">
        <w:rPr>
          <w:rFonts w:ascii="Arial Narrow" w:hAnsi="Arial Narrow" w:cs="Courier New"/>
        </w:rPr>
        <w:t xml:space="preserve"> en curso.</w:t>
      </w:r>
      <w:r w:rsidR="005E1676">
        <w:rPr>
          <w:rFonts w:ascii="Arial Narrow" w:hAnsi="Arial Narrow" w:cs="Courier New"/>
        </w:rPr>
        <w:t xml:space="preserve"> Actualización </w:t>
      </w:r>
      <w:r w:rsidR="008F0236">
        <w:rPr>
          <w:rFonts w:ascii="Arial Narrow" w:hAnsi="Arial Narrow" w:cs="Courier New"/>
        </w:rPr>
        <w:t>para el año en curso.</w:t>
      </w:r>
    </w:p>
    <w:p w14:paraId="7A82CB21" w14:textId="77777777" w:rsidR="00D92B80" w:rsidRPr="00F808A2" w:rsidRDefault="00D92B80" w:rsidP="00D92B80">
      <w:pPr>
        <w:pStyle w:val="Sinespaciado"/>
        <w:numPr>
          <w:ilvl w:val="0"/>
          <w:numId w:val="10"/>
        </w:numPr>
        <w:rPr>
          <w:rFonts w:ascii="Arial Narrow" w:hAnsi="Arial Narrow" w:cs="Courier New"/>
        </w:rPr>
      </w:pPr>
      <w:r w:rsidRPr="00F808A2">
        <w:rPr>
          <w:rFonts w:ascii="Arial Narrow" w:hAnsi="Arial Narrow" w:cs="Courier New"/>
        </w:rPr>
        <w:t xml:space="preserve">Copia de la cédula a color </w:t>
      </w:r>
      <w:r w:rsidRPr="005E1676">
        <w:rPr>
          <w:rFonts w:ascii="Arial Narrow" w:hAnsi="Arial Narrow" w:cs="Courier New"/>
          <w:b/>
          <w:bCs/>
        </w:rPr>
        <w:t>legible</w:t>
      </w:r>
      <w:r w:rsidRPr="00F808A2">
        <w:rPr>
          <w:rFonts w:ascii="Arial Narrow" w:hAnsi="Arial Narrow" w:cs="Courier New"/>
        </w:rPr>
        <w:t>.</w:t>
      </w:r>
    </w:p>
    <w:p w14:paraId="4FB0DB00" w14:textId="5D8E8423" w:rsidR="00D92B80" w:rsidRDefault="00D92B80" w:rsidP="00D92B80">
      <w:pPr>
        <w:pStyle w:val="Sinespaciado"/>
        <w:numPr>
          <w:ilvl w:val="0"/>
          <w:numId w:val="10"/>
        </w:numPr>
        <w:rPr>
          <w:rFonts w:ascii="Arial Narrow" w:hAnsi="Arial Narrow" w:cs="Courier New"/>
        </w:rPr>
      </w:pPr>
      <w:r w:rsidRPr="00F808A2">
        <w:rPr>
          <w:rFonts w:ascii="Arial Narrow" w:hAnsi="Arial Narrow" w:cs="Courier New"/>
        </w:rPr>
        <w:t xml:space="preserve">Todas las hojas del informe deben ser sumilladas e incluidas en el pie de página el </w:t>
      </w:r>
      <w:r w:rsidR="003769E3" w:rsidRPr="00F808A2">
        <w:rPr>
          <w:rFonts w:ascii="Arial Narrow" w:hAnsi="Arial Narrow" w:cs="Courier New"/>
        </w:rPr>
        <w:t>número</w:t>
      </w:r>
      <w:r w:rsidRPr="00F808A2">
        <w:rPr>
          <w:rFonts w:ascii="Arial Narrow" w:hAnsi="Arial Narrow" w:cs="Courier New"/>
        </w:rPr>
        <w:t xml:space="preserve"> de hoja correspondiente.</w:t>
      </w:r>
    </w:p>
    <w:p w14:paraId="3F702C79" w14:textId="4D66FE2A" w:rsidR="00E13A20" w:rsidRDefault="00E13A20" w:rsidP="00E13A20">
      <w:pPr>
        <w:pStyle w:val="Sinespaciado"/>
        <w:rPr>
          <w:rFonts w:ascii="Arial Narrow" w:hAnsi="Arial Narrow" w:cs="Courier New"/>
        </w:rPr>
      </w:pPr>
    </w:p>
    <w:p w14:paraId="033173CB" w14:textId="58F4890C" w:rsidR="00E13A20" w:rsidRDefault="00E13A20" w:rsidP="00E13A20">
      <w:pPr>
        <w:pStyle w:val="Sinespaciado"/>
        <w:rPr>
          <w:rFonts w:ascii="Arial Narrow" w:hAnsi="Arial Narrow" w:cs="Courier New"/>
          <w:b/>
          <w:bCs/>
        </w:rPr>
      </w:pPr>
      <w:r w:rsidRPr="00E13A20">
        <w:rPr>
          <w:rFonts w:ascii="Arial Narrow" w:hAnsi="Arial Narrow" w:cs="Courier New"/>
          <w:b/>
          <w:bCs/>
        </w:rPr>
        <w:t>ANEXOS</w:t>
      </w:r>
    </w:p>
    <w:p w14:paraId="383A76AA" w14:textId="77777777" w:rsidR="00E13A20" w:rsidRDefault="00E13A20" w:rsidP="00E13A20">
      <w:pPr>
        <w:pStyle w:val="Sinespaciado"/>
        <w:rPr>
          <w:rFonts w:ascii="Arial Narrow" w:hAnsi="Arial Narrow" w:cs="Courier New"/>
          <w:b/>
          <w:bCs/>
        </w:rPr>
      </w:pPr>
    </w:p>
    <w:p w14:paraId="1974F2C1" w14:textId="0A61AA7B" w:rsidR="00927B59" w:rsidRDefault="00927B59" w:rsidP="00E13A20">
      <w:pPr>
        <w:pStyle w:val="Sinespaciado"/>
        <w:numPr>
          <w:ilvl w:val="0"/>
          <w:numId w:val="19"/>
        </w:numPr>
        <w:rPr>
          <w:rFonts w:ascii="Arial Narrow" w:hAnsi="Arial Narrow" w:cs="Courier New"/>
        </w:rPr>
      </w:pPr>
      <w:r>
        <w:rPr>
          <w:rFonts w:ascii="Arial Narrow" w:hAnsi="Arial Narrow" w:cs="Courier New"/>
        </w:rPr>
        <w:t>Archivo Digital.</w:t>
      </w:r>
    </w:p>
    <w:p w14:paraId="508C96E6" w14:textId="3AE30516" w:rsidR="00E13A20" w:rsidRPr="00E13A20" w:rsidRDefault="00E13A20" w:rsidP="00E13A20">
      <w:pPr>
        <w:pStyle w:val="Sinespaciado"/>
        <w:numPr>
          <w:ilvl w:val="0"/>
          <w:numId w:val="19"/>
        </w:numPr>
        <w:rPr>
          <w:rFonts w:ascii="Arial Narrow" w:hAnsi="Arial Narrow" w:cs="Courier New"/>
        </w:rPr>
      </w:pPr>
      <w:r w:rsidRPr="00E13A20">
        <w:rPr>
          <w:rFonts w:ascii="Arial Narrow" w:hAnsi="Arial Narrow" w:cs="Courier New"/>
        </w:rPr>
        <w:t>Documentos habilitantes (escrituras, IRM, Cédula Catastral, Levantamientos, Referencias).</w:t>
      </w:r>
    </w:p>
    <w:p w14:paraId="706E9007" w14:textId="0FBB8500" w:rsidR="00E13A20" w:rsidRPr="00E13A20" w:rsidRDefault="00E13A20" w:rsidP="001A6B8E">
      <w:pPr>
        <w:pStyle w:val="Sinespaciado"/>
        <w:numPr>
          <w:ilvl w:val="0"/>
          <w:numId w:val="19"/>
        </w:numPr>
        <w:rPr>
          <w:rFonts w:ascii="Arial Narrow" w:hAnsi="Arial Narrow" w:cs="Courier New"/>
        </w:rPr>
      </w:pPr>
      <w:r w:rsidRPr="00E13A20">
        <w:rPr>
          <w:rFonts w:ascii="Arial Narrow" w:hAnsi="Arial Narrow" w:cs="Courier New"/>
        </w:rPr>
        <w:t xml:space="preserve">Tablas de visita. </w:t>
      </w:r>
    </w:p>
    <w:p w14:paraId="27EA1AA8" w14:textId="06AB38DD" w:rsidR="00E13A20" w:rsidRPr="00E13A20" w:rsidRDefault="00B315B7" w:rsidP="001A6B8E">
      <w:pPr>
        <w:pStyle w:val="Sinespaciado"/>
        <w:numPr>
          <w:ilvl w:val="0"/>
          <w:numId w:val="19"/>
        </w:numPr>
        <w:rPr>
          <w:rFonts w:ascii="Arial Narrow" w:hAnsi="Arial Narrow" w:cs="Courier New"/>
          <w:b/>
          <w:bCs/>
        </w:rPr>
      </w:pPr>
      <w:r>
        <w:rPr>
          <w:rFonts w:ascii="Arial Narrow" w:hAnsi="Arial Narrow" w:cs="Courier New"/>
        </w:rPr>
        <w:t>Soporte y Fundamento.</w:t>
      </w:r>
    </w:p>
    <w:sectPr w:rsidR="00E13A20" w:rsidRPr="00E13A20" w:rsidSect="002715DB">
      <w:headerReference w:type="even" r:id="rId9"/>
      <w:headerReference w:type="default" r:id="rId10"/>
      <w:footerReference w:type="default" r:id="rId11"/>
      <w:headerReference w:type="first" r:id="rId12"/>
      <w:pgSz w:w="11906" w:h="16838" w:code="9"/>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BE88" w14:textId="77777777" w:rsidR="00C749AB" w:rsidRDefault="00C749AB" w:rsidP="00D320F7">
      <w:pPr>
        <w:spacing w:after="0" w:line="240" w:lineRule="auto"/>
      </w:pPr>
      <w:r>
        <w:separator/>
      </w:r>
    </w:p>
  </w:endnote>
  <w:endnote w:type="continuationSeparator" w:id="0">
    <w:p w14:paraId="6BCCF133" w14:textId="77777777" w:rsidR="00C749AB" w:rsidRDefault="00C749AB" w:rsidP="00D3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altName w:val="Arial Narrow"/>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780607"/>
      <w:docPartObj>
        <w:docPartGallery w:val="Page Numbers (Bottom of Page)"/>
        <w:docPartUnique/>
      </w:docPartObj>
    </w:sdtPr>
    <w:sdtContent>
      <w:sdt>
        <w:sdtPr>
          <w:id w:val="-1769616900"/>
          <w:docPartObj>
            <w:docPartGallery w:val="Page Numbers (Top of Page)"/>
            <w:docPartUnique/>
          </w:docPartObj>
        </w:sdtPr>
        <w:sdtContent>
          <w:p w14:paraId="56247389" w14:textId="460F993C" w:rsidR="001A6B8E" w:rsidRDefault="001A6B8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126F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126F1">
              <w:rPr>
                <w:b/>
                <w:bCs/>
                <w:noProof/>
              </w:rPr>
              <w:t>11</w:t>
            </w:r>
            <w:r>
              <w:rPr>
                <w:b/>
                <w:bCs/>
                <w:sz w:val="24"/>
                <w:szCs w:val="24"/>
              </w:rPr>
              <w:fldChar w:fldCharType="end"/>
            </w:r>
          </w:p>
        </w:sdtContent>
      </w:sdt>
    </w:sdtContent>
  </w:sdt>
  <w:p w14:paraId="1C294A2D" w14:textId="039FE835" w:rsidR="001A6B8E" w:rsidRDefault="001A6B8E">
    <w:pPr>
      <w:pStyle w:val="Piedepgina"/>
    </w:pPr>
    <w:r>
      <w:rPr>
        <w:noProof/>
        <w:lang w:val="es-ES" w:eastAsia="es-ES"/>
      </w:rPr>
      <mc:AlternateContent>
        <mc:Choice Requires="wps">
          <w:drawing>
            <wp:anchor distT="0" distB="0" distL="114300" distR="114300" simplePos="0" relativeHeight="251676672" behindDoc="0" locked="0" layoutInCell="1" allowOverlap="1" wp14:anchorId="0D314C13" wp14:editId="13AB1C94">
              <wp:simplePos x="0" y="0"/>
              <wp:positionH relativeFrom="column">
                <wp:posOffset>4594860</wp:posOffset>
              </wp:positionH>
              <wp:positionV relativeFrom="paragraph">
                <wp:posOffset>33020</wp:posOffset>
              </wp:positionV>
              <wp:extent cx="548640" cy="251460"/>
              <wp:effectExtent l="0" t="0" r="0" b="0"/>
              <wp:wrapNone/>
              <wp:docPr id="3" name="Rectángulo 29"/>
              <wp:cNvGraphicFramePr/>
              <a:graphic xmlns:a="http://schemas.openxmlformats.org/drawingml/2006/main">
                <a:graphicData uri="http://schemas.microsoft.com/office/word/2010/wordprocessingShape">
                  <wps:wsp>
                    <wps:cNvSpPr/>
                    <wps:spPr>
                      <a:xfrm>
                        <a:off x="0" y="0"/>
                        <a:ext cx="548640" cy="2514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F604E" w14:textId="4C8EBC4F" w:rsidR="001A6B8E" w:rsidRPr="001A6B8E" w:rsidRDefault="001A6B8E" w:rsidP="001A6B8E">
                          <w:pPr>
                            <w:jc w:val="right"/>
                            <w:rPr>
                              <w:color w:val="000000" w:themeColor="text1"/>
                              <w:sz w:val="12"/>
                              <w:lang w:val="es-ES"/>
                            </w:rPr>
                          </w:pPr>
                          <w:r w:rsidRPr="001A6B8E">
                            <w:rPr>
                              <w:color w:val="000000" w:themeColor="text1"/>
                              <w:sz w:val="12"/>
                              <w:lang w:val="es-ES"/>
                            </w:rPr>
                            <w:t>Sumilla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14C13" id="Rectángulo 29" o:spid="_x0000_s1031" style="position:absolute;margin-left:361.8pt;margin-top:2.6pt;width:43.2pt;height:19.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" filled="f" stroked="f">
              <v:textbox>
                <w:txbxContent>
                  <w:p w14:paraId="534F604E" w14:textId="4C8EBC4F" w:rsidR="001A6B8E" w:rsidRPr="001A6B8E" w:rsidRDefault="001A6B8E" w:rsidP="001A6B8E">
                    <w:pPr>
                      <w:jc w:val="right"/>
                      <w:rPr>
                        <w:color w:val="000000" w:themeColor="text1"/>
                        <w:sz w:val="12"/>
                        <w:lang w:val="es-ES"/>
                      </w:rPr>
                    </w:pPr>
                    <w:r w:rsidRPr="001A6B8E">
                      <w:rPr>
                        <w:color w:val="000000" w:themeColor="text1"/>
                        <w:sz w:val="12"/>
                        <w:lang w:val="es-ES"/>
                      </w:rPr>
                      <w:t>Sumilla</w:t>
                    </w:r>
                  </w:p>
                </w:txbxContent>
              </v:textbox>
            </v:rect>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38305F2A" wp14:editId="38A65886">
              <wp:simplePos x="0" y="0"/>
              <wp:positionH relativeFrom="column">
                <wp:posOffset>5151120</wp:posOffset>
              </wp:positionH>
              <wp:positionV relativeFrom="paragraph">
                <wp:posOffset>33020</wp:posOffset>
              </wp:positionV>
              <wp:extent cx="548640" cy="251460"/>
              <wp:effectExtent l="0" t="0" r="22860" b="15240"/>
              <wp:wrapNone/>
              <wp:docPr id="29" name="Rectángulo 29"/>
              <wp:cNvGraphicFramePr/>
              <a:graphic xmlns:a="http://schemas.openxmlformats.org/drawingml/2006/main">
                <a:graphicData uri="http://schemas.microsoft.com/office/word/2010/wordprocessingShape">
                  <wps:wsp>
                    <wps:cNvSpPr/>
                    <wps:spPr>
                      <a:xfrm>
                        <a:off x="0" y="0"/>
                        <a:ext cx="548640" cy="251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5D52F" id="Rectángulo 29" o:spid="_x0000_s1026" style="position:absolute;margin-left:405.6pt;margin-top:2.6pt;width:43.2pt;height:1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" filled="f"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6C6C5" w14:textId="77777777" w:rsidR="00C749AB" w:rsidRDefault="00C749AB" w:rsidP="00D320F7">
      <w:pPr>
        <w:spacing w:after="0" w:line="240" w:lineRule="auto"/>
      </w:pPr>
      <w:r>
        <w:separator/>
      </w:r>
    </w:p>
  </w:footnote>
  <w:footnote w:type="continuationSeparator" w:id="0">
    <w:p w14:paraId="6B735542" w14:textId="77777777" w:rsidR="00C749AB" w:rsidRDefault="00C749AB" w:rsidP="00D32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8670" w14:textId="5088FFAE" w:rsidR="001A6B8E" w:rsidRDefault="00000000">
    <w:pPr>
      <w:pStyle w:val="Encabezado"/>
    </w:pPr>
    <w:r>
      <w:rPr>
        <w:noProof/>
      </w:rPr>
      <w:pict w14:anchorId="32C59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47063" o:spid="_x0000_s1026" type="#_x0000_t75" style="position:absolute;margin-left:0;margin-top:0;width:602.3pt;height:851.8pt;z-index:-251651072;mso-position-horizontal:center;mso-position-horizontal-relative:margin;mso-position-vertical:center;mso-position-vertical-relative:margin" o:allowincell="f">
          <v:imagedata r:id="rId1" o:title="hoja membretada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1940" w14:textId="5F816F83" w:rsidR="001A6B8E" w:rsidRPr="00373118" w:rsidRDefault="001A6B8E" w:rsidP="006C561B">
    <w:pPr>
      <w:pStyle w:val="Encabezado"/>
      <w:tabs>
        <w:tab w:val="clear" w:pos="4419"/>
      </w:tabs>
      <w:ind w:left="900"/>
      <w:jc w:val="center"/>
      <w:rPr>
        <w:rFonts w:ascii="Times New Roman" w:hAnsi="Times New Roman" w:cs="Times New Roman"/>
        <w:b/>
        <w:bCs/>
      </w:rPr>
    </w:pPr>
    <w:r>
      <w:rPr>
        <w:rFonts w:ascii="Times New Roman" w:hAnsi="Times New Roman" w:cs="Times New Roman"/>
        <w:noProof/>
        <w:lang w:val="es-ES" w:eastAsia="es-ES"/>
      </w:rPr>
      <mc:AlternateContent>
        <mc:Choice Requires="wps">
          <w:drawing>
            <wp:anchor distT="0" distB="0" distL="114300" distR="114300" simplePos="0" relativeHeight="251673600" behindDoc="0" locked="0" layoutInCell="1" allowOverlap="1" wp14:anchorId="2DE7F3FF" wp14:editId="1C6B5BEC">
              <wp:simplePos x="0" y="0"/>
              <wp:positionH relativeFrom="column">
                <wp:posOffset>5242560</wp:posOffset>
              </wp:positionH>
              <wp:positionV relativeFrom="paragraph">
                <wp:posOffset>-220345</wp:posOffset>
              </wp:positionV>
              <wp:extent cx="859155" cy="383540"/>
              <wp:effectExtent l="0" t="0" r="17145" b="1651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383540"/>
                      </a:xfrm>
                      <a:prstGeom prst="rect">
                        <a:avLst/>
                      </a:prstGeom>
                      <a:solidFill>
                        <a:srgbClr val="FFFFFF"/>
                      </a:solidFill>
                      <a:ln w="9525">
                        <a:solidFill>
                          <a:srgbClr val="000000"/>
                        </a:solidFill>
                        <a:miter lim="800000"/>
                        <a:headEnd/>
                        <a:tailEnd/>
                      </a:ln>
                    </wps:spPr>
                    <wps:txbx>
                      <w:txbxContent>
                        <w:p w14:paraId="74DCA477" w14:textId="081CDAD2" w:rsidR="001A6B8E" w:rsidRPr="00E519FB" w:rsidRDefault="001A6B8E" w:rsidP="006C561B">
                          <w:pPr>
                            <w:pStyle w:val="Ttulo1"/>
                            <w:spacing w:before="0"/>
                            <w:rPr>
                              <w:rFonts w:ascii="Arial Narrow" w:hAnsi="Arial Narrow"/>
                              <w:sz w:val="12"/>
                              <w:lang w:val="es-ES_tradnl"/>
                            </w:rPr>
                          </w:pPr>
                          <w:r w:rsidRPr="00E519FB">
                            <w:rPr>
                              <w:rFonts w:ascii="Arial Narrow" w:hAnsi="Arial Narrow"/>
                              <w:b w:val="0"/>
                              <w:sz w:val="12"/>
                              <w:lang w:val="es-ES_tradnl"/>
                            </w:rPr>
                            <w:t>CODIG</w:t>
                          </w:r>
                          <w:r>
                            <w:rPr>
                              <w:rFonts w:ascii="Arial Narrow" w:hAnsi="Arial Narrow"/>
                              <w:b w:val="0"/>
                              <w:sz w:val="12"/>
                              <w:lang w:val="es-ES_tradnl"/>
                            </w:rPr>
                            <w:t>O: RSC– 030</w:t>
                          </w:r>
                          <w:r w:rsidRPr="00E519FB">
                            <w:rPr>
                              <w:rFonts w:ascii="Arial Narrow" w:hAnsi="Arial Narrow"/>
                              <w:sz w:val="12"/>
                              <w:lang w:val="es-ES_tradnl"/>
                            </w:rPr>
                            <w:t xml:space="preserve">                                                                                                                                                                                                   </w:t>
                          </w:r>
                          <w:r w:rsidR="00E137A6">
                            <w:rPr>
                              <w:rFonts w:ascii="Arial Narrow" w:hAnsi="Arial Narrow"/>
                              <w:sz w:val="12"/>
                              <w:lang w:val="es-ES_tradnl"/>
                            </w:rPr>
                            <w:t>REVISION: 1</w:t>
                          </w:r>
                          <w:r>
                            <w:rPr>
                              <w:rFonts w:ascii="Arial Narrow" w:hAnsi="Arial Narrow"/>
                              <w:sz w:val="12"/>
                              <w:lang w:val="es-ES_tradnl"/>
                            </w:rPr>
                            <w:t xml:space="preserve">     </w:t>
                          </w:r>
                          <w:r w:rsidRPr="00E519FB">
                            <w:rPr>
                              <w:rFonts w:ascii="Arial Narrow" w:hAnsi="Arial Narrow"/>
                              <w:sz w:val="12"/>
                              <w:lang w:val="es-ES_tradnl"/>
                            </w:rPr>
                            <w:t xml:space="preserve">                                                                                                                 </w:t>
                          </w:r>
                          <w:r w:rsidR="00E137A6">
                            <w:rPr>
                              <w:rFonts w:ascii="Arial Narrow" w:hAnsi="Arial Narrow"/>
                              <w:sz w:val="12"/>
                              <w:lang w:val="es-ES_tradnl"/>
                            </w:rPr>
                            <w:t xml:space="preserve">           FECHA: 26/10/2021</w:t>
                          </w:r>
                        </w:p>
                        <w:p w14:paraId="4F9E507B" w14:textId="77777777" w:rsidR="001A6B8E" w:rsidRPr="00E519FB" w:rsidRDefault="001A6B8E" w:rsidP="006C561B">
                          <w:pPr>
                            <w:jc w:val="both"/>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7F3FF" id="Rectángulo 15" o:spid="_x0000_s1026" style="position:absolute;left:0;text-align:left;margin-left:412.8pt;margin-top:-17.35pt;width:67.6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">
              <v:textbox>
                <w:txbxContent>
                  <w:p w14:paraId="74DCA477" w14:textId="081CDAD2" w:rsidR="001A6B8E" w:rsidRPr="00E519FB" w:rsidRDefault="001A6B8E" w:rsidP="006C561B">
                    <w:pPr>
                      <w:pStyle w:val="Ttulo1"/>
                      <w:spacing w:before="0"/>
                      <w:rPr>
                        <w:rFonts w:ascii="Arial Narrow" w:hAnsi="Arial Narrow"/>
                        <w:sz w:val="12"/>
                        <w:lang w:val="es-ES_tradnl"/>
                      </w:rPr>
                    </w:pPr>
                    <w:r w:rsidRPr="00E519FB">
                      <w:rPr>
                        <w:rFonts w:ascii="Arial Narrow" w:hAnsi="Arial Narrow"/>
                        <w:b w:val="0"/>
                        <w:sz w:val="12"/>
                        <w:lang w:val="es-ES_tradnl"/>
                      </w:rPr>
                      <w:t>CODIG</w:t>
                    </w:r>
                    <w:r>
                      <w:rPr>
                        <w:rFonts w:ascii="Arial Narrow" w:hAnsi="Arial Narrow"/>
                        <w:b w:val="0"/>
                        <w:sz w:val="12"/>
                        <w:lang w:val="es-ES_tradnl"/>
                      </w:rPr>
                      <w:t>O: RSC– 030</w:t>
                    </w:r>
                    <w:r w:rsidRPr="00E519FB">
                      <w:rPr>
                        <w:rFonts w:ascii="Arial Narrow" w:hAnsi="Arial Narrow"/>
                        <w:sz w:val="12"/>
                        <w:lang w:val="es-ES_tradnl"/>
                      </w:rPr>
                      <w:t xml:space="preserve">                                                                                                                                                                                                   </w:t>
                    </w:r>
                    <w:r w:rsidR="00E137A6">
                      <w:rPr>
                        <w:rFonts w:ascii="Arial Narrow" w:hAnsi="Arial Narrow"/>
                        <w:sz w:val="12"/>
                        <w:lang w:val="es-ES_tradnl"/>
                      </w:rPr>
                      <w:t>REVISION: 1</w:t>
                    </w:r>
                    <w:r>
                      <w:rPr>
                        <w:rFonts w:ascii="Arial Narrow" w:hAnsi="Arial Narrow"/>
                        <w:sz w:val="12"/>
                        <w:lang w:val="es-ES_tradnl"/>
                      </w:rPr>
                      <w:t xml:space="preserve">     </w:t>
                    </w:r>
                    <w:r w:rsidRPr="00E519FB">
                      <w:rPr>
                        <w:rFonts w:ascii="Arial Narrow" w:hAnsi="Arial Narrow"/>
                        <w:sz w:val="12"/>
                        <w:lang w:val="es-ES_tradnl"/>
                      </w:rPr>
                      <w:t xml:space="preserve">                                                                                                                 </w:t>
                    </w:r>
                    <w:r w:rsidR="00E137A6">
                      <w:rPr>
                        <w:rFonts w:ascii="Arial Narrow" w:hAnsi="Arial Narrow"/>
                        <w:sz w:val="12"/>
                        <w:lang w:val="es-ES_tradnl"/>
                      </w:rPr>
                      <w:t xml:space="preserve">           FECHA: 26/10/2021</w:t>
                    </w:r>
                  </w:p>
                  <w:p w14:paraId="4F9E507B" w14:textId="77777777" w:rsidR="001A6B8E" w:rsidRPr="00E519FB" w:rsidRDefault="001A6B8E" w:rsidP="006C561B">
                    <w:pPr>
                      <w:jc w:val="both"/>
                      <w:rPr>
                        <w:sz w:val="18"/>
                      </w:rPr>
                    </w:pPr>
                  </w:p>
                </w:txbxContent>
              </v:textbox>
            </v:rect>
          </w:pict>
        </mc:Fallback>
      </mc:AlternateContent>
    </w:r>
    <w:r w:rsidR="00000000">
      <w:rPr>
        <w:rFonts w:ascii="Times New Roman" w:hAnsi="Times New Roman" w:cs="Times New Roman"/>
        <w:noProof/>
        <w:lang w:eastAsia="es-EC"/>
      </w:rPr>
      <w:pict w14:anchorId="13944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47064" o:spid="_x0000_s1027" type="#_x0000_t75" style="position:absolute;left:0;text-align:left;margin-left:-72.5pt;margin-top:-101.9pt;width:619.1pt;height:851.8pt;z-index:-251656193;mso-position-horizontal-relative:margin;mso-position-vertical-relative:margin" o:allowincell="f">
          <v:imagedata r:id="rId1" o:title="hoja membretada14"/>
          <w10:wrap anchorx="margin" anchory="margin"/>
        </v:shape>
      </w:pict>
    </w:r>
    <w:r>
      <w:rPr>
        <w:rFonts w:ascii="Times New Roman" w:hAnsi="Times New Roman" w:cs="Times New Roman"/>
        <w:noProof/>
        <w:lang w:val="es-ES" w:eastAsia="es-ES"/>
      </w:rPr>
      <mc:AlternateContent>
        <mc:Choice Requires="wps">
          <w:drawing>
            <wp:anchor distT="0" distB="0" distL="114300" distR="114300" simplePos="0" relativeHeight="251672576" behindDoc="0" locked="0" layoutInCell="1" allowOverlap="1" wp14:anchorId="7490BD53" wp14:editId="030838C6">
              <wp:simplePos x="0" y="0"/>
              <wp:positionH relativeFrom="column">
                <wp:posOffset>-487680</wp:posOffset>
              </wp:positionH>
              <wp:positionV relativeFrom="paragraph">
                <wp:posOffset>-335915</wp:posOffset>
              </wp:positionV>
              <wp:extent cx="708660" cy="7924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708660" cy="792480"/>
                      </a:xfrm>
                      <a:prstGeom prst="rect">
                        <a:avLst/>
                      </a:prstGeom>
                      <a:noFill/>
                      <a:ln w="6350">
                        <a:noFill/>
                      </a:ln>
                    </wps:spPr>
                    <wps:txbx>
                      <w:txbxContent>
                        <w:p w14:paraId="7599535D" w14:textId="3F54D7E0" w:rsidR="001A6B8E" w:rsidRDefault="001A6B8E">
                          <w:r>
                            <w:rPr>
                              <w:noProof/>
                              <w:lang w:val="es-ES" w:eastAsia="es-ES"/>
                            </w:rPr>
                            <w:drawing>
                              <wp:inline distT="0" distB="0" distL="0" distR="0" wp14:anchorId="34EA90EE" wp14:editId="60CB83BA">
                                <wp:extent cx="495300" cy="6012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977" cy="602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0BD53" id="_x0000_t202" coordsize="21600,21600" o:spt="202" path="m,l,21600r21600,l21600,xe">
              <v:stroke joinstyle="miter"/>
              <v:path gradientshapeok="t" o:connecttype="rect"/>
            </v:shapetype>
            <v:shape id="Cuadro de texto 13" o:spid="_x0000_s1027" type="#_x0000_t202" style="position:absolute;left:0;text-align:left;margin-left:-38.4pt;margin-top:-26.45pt;width:55.8pt;height:6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" filled="f" stroked="f" strokeweight=".5pt">
              <v:textbox>
                <w:txbxContent>
                  <w:p w14:paraId="7599535D" w14:textId="3F54D7E0" w:rsidR="001A6B8E" w:rsidRDefault="001A6B8E">
                    <w:r>
                      <w:rPr>
                        <w:noProof/>
                        <w:lang w:val="es-ES" w:eastAsia="es-ES"/>
                      </w:rPr>
                      <w:drawing>
                        <wp:inline distT="0" distB="0" distL="0" distR="0" wp14:anchorId="34EA90EE" wp14:editId="60CB83BA">
                          <wp:extent cx="495300" cy="6012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977" cy="602082"/>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03D95F97" wp14:editId="67AE9EA0">
              <wp:simplePos x="0" y="0"/>
              <wp:positionH relativeFrom="column">
                <wp:posOffset>1363980</wp:posOffset>
              </wp:positionH>
              <wp:positionV relativeFrom="paragraph">
                <wp:posOffset>-274955</wp:posOffset>
              </wp:positionV>
              <wp:extent cx="3360420" cy="5943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360420" cy="594360"/>
                      </a:xfrm>
                      <a:prstGeom prst="rect">
                        <a:avLst/>
                      </a:prstGeom>
                      <a:noFill/>
                      <a:ln w="6350">
                        <a:noFill/>
                      </a:ln>
                    </wps:spPr>
                    <wps:txbx>
                      <w:txbxContent>
                        <w:p w14:paraId="3762EA8A" w14:textId="400A0D1E" w:rsidR="001A6B8E" w:rsidRPr="006C561B" w:rsidRDefault="001A6B8E" w:rsidP="006C561B">
                          <w:pPr>
                            <w:pStyle w:val="Ttulo1"/>
                            <w:tabs>
                              <w:tab w:val="left" w:pos="6420"/>
                            </w:tabs>
                            <w:spacing w:before="0"/>
                            <w:jc w:val="center"/>
                            <w:rPr>
                              <w:lang w:val="es-ES_tradnl"/>
                            </w:rPr>
                          </w:pPr>
                          <w:r w:rsidRPr="006C561B">
                            <w:rPr>
                              <w:rFonts w:ascii="Times New Roman" w:hAnsi="Times New Roman"/>
                              <w:color w:val="000000" w:themeColor="text1"/>
                              <w:lang w:val="es-ES_tradnl"/>
                            </w:rPr>
                            <w:t>INSTITUTO DE SEGURIDAD SOCIAL</w:t>
                          </w:r>
                          <w:r>
                            <w:rPr>
                              <w:lang w:val="es-ES_tradnl"/>
                            </w:rPr>
                            <w:t xml:space="preserve"> </w:t>
                          </w:r>
                        </w:p>
                        <w:p w14:paraId="6EBB2CD5" w14:textId="77777777" w:rsidR="001A6B8E" w:rsidRPr="006C561B" w:rsidRDefault="001A6B8E" w:rsidP="006C561B">
                          <w:pPr>
                            <w:pStyle w:val="Ttulo1"/>
                            <w:spacing w:before="0"/>
                            <w:jc w:val="center"/>
                            <w:rPr>
                              <w:rFonts w:ascii="Times New Roman" w:hAnsi="Times New Roman"/>
                              <w:color w:val="000000" w:themeColor="text1"/>
                              <w:lang w:val="es-ES_tradnl"/>
                            </w:rPr>
                          </w:pPr>
                          <w:r w:rsidRPr="006C561B">
                            <w:rPr>
                              <w:rFonts w:ascii="Times New Roman" w:hAnsi="Times New Roman"/>
                              <w:color w:val="000000" w:themeColor="text1"/>
                              <w:lang w:val="es-ES_tradnl"/>
                            </w:rPr>
                            <w:t>DE LA POLICÍA NACIONAL</w:t>
                          </w:r>
                        </w:p>
                        <w:p w14:paraId="051FB947" w14:textId="77777777" w:rsidR="001A6B8E" w:rsidRPr="006C561B" w:rsidRDefault="001A6B8E">
                          <w:pPr>
                            <w:rPr>
                              <w:color w:val="000000" w:themeColor="text1"/>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5F97" id="Cuadro de texto 8" o:spid="_x0000_s1028" type="#_x0000_t202" style="position:absolute;left:0;text-align:left;margin-left:107.4pt;margin-top:-21.65pt;width:264.6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6XGQ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" filled="f" stroked="f" strokeweight=".5pt">
              <v:textbox>
                <w:txbxContent>
                  <w:p w14:paraId="3762EA8A" w14:textId="400A0D1E" w:rsidR="001A6B8E" w:rsidRPr="006C561B" w:rsidRDefault="001A6B8E" w:rsidP="006C561B">
                    <w:pPr>
                      <w:pStyle w:val="Ttulo1"/>
                      <w:tabs>
                        <w:tab w:val="left" w:pos="6420"/>
                      </w:tabs>
                      <w:spacing w:before="0"/>
                      <w:jc w:val="center"/>
                      <w:rPr>
                        <w:lang w:val="es-ES_tradnl"/>
                      </w:rPr>
                    </w:pPr>
                    <w:r w:rsidRPr="006C561B">
                      <w:rPr>
                        <w:rFonts w:ascii="Times New Roman" w:hAnsi="Times New Roman"/>
                        <w:color w:val="000000" w:themeColor="text1"/>
                        <w:lang w:val="es-ES_tradnl"/>
                      </w:rPr>
                      <w:t>INSTITUTO DE SEGURIDAD SOCIAL</w:t>
                    </w:r>
                    <w:r>
                      <w:rPr>
                        <w:lang w:val="es-ES_tradnl"/>
                      </w:rPr>
                      <w:t xml:space="preserve"> </w:t>
                    </w:r>
                  </w:p>
                  <w:p w14:paraId="6EBB2CD5" w14:textId="77777777" w:rsidR="001A6B8E" w:rsidRPr="006C561B" w:rsidRDefault="001A6B8E" w:rsidP="006C561B">
                    <w:pPr>
                      <w:pStyle w:val="Ttulo1"/>
                      <w:spacing w:before="0"/>
                      <w:jc w:val="center"/>
                      <w:rPr>
                        <w:rFonts w:ascii="Times New Roman" w:hAnsi="Times New Roman"/>
                        <w:color w:val="000000" w:themeColor="text1"/>
                        <w:lang w:val="es-ES_tradnl"/>
                      </w:rPr>
                    </w:pPr>
                    <w:r w:rsidRPr="006C561B">
                      <w:rPr>
                        <w:rFonts w:ascii="Times New Roman" w:hAnsi="Times New Roman"/>
                        <w:color w:val="000000" w:themeColor="text1"/>
                        <w:lang w:val="es-ES_tradnl"/>
                      </w:rPr>
                      <w:t>DE LA POLICÍA NACIONAL</w:t>
                    </w:r>
                  </w:p>
                  <w:p w14:paraId="051FB947" w14:textId="77777777" w:rsidR="001A6B8E" w:rsidRPr="006C561B" w:rsidRDefault="001A6B8E">
                    <w:pPr>
                      <w:rPr>
                        <w:color w:val="000000" w:themeColor="text1"/>
                        <w:lang w:val="es-ES_tradnl"/>
                      </w:rPr>
                    </w:pPr>
                  </w:p>
                </w:txbxContent>
              </v:textbox>
            </v:shape>
          </w:pict>
        </mc:Fallback>
      </mc:AlternateContent>
    </w:r>
  </w:p>
  <w:p w14:paraId="6FA86CFC" w14:textId="773E32E7" w:rsidR="001A6B8E" w:rsidRPr="00373118" w:rsidRDefault="001A6B8E" w:rsidP="001D1392">
    <w:pPr>
      <w:rPr>
        <w:rFonts w:ascii="Times New Roman" w:hAnsi="Times New Roman" w:cs="Times New Roman"/>
      </w:rPr>
    </w:pPr>
    <w:r w:rsidRPr="00373118">
      <w:rPr>
        <w:rFonts w:ascii="Times New Roman" w:hAnsi="Times New Roman" w:cs="Times New Roman"/>
        <w:noProof/>
        <w:lang w:val="es-ES" w:eastAsia="es-ES"/>
      </w:rPr>
      <mc:AlternateContent>
        <mc:Choice Requires="wps">
          <w:drawing>
            <wp:anchor distT="0" distB="0" distL="114300" distR="114300" simplePos="0" relativeHeight="251662336" behindDoc="0" locked="0" layoutInCell="1" allowOverlap="1" wp14:anchorId="4951E971" wp14:editId="6C1D9374">
              <wp:simplePos x="0" y="0"/>
              <wp:positionH relativeFrom="column">
                <wp:posOffset>-403859</wp:posOffset>
              </wp:positionH>
              <wp:positionV relativeFrom="paragraph">
                <wp:posOffset>113030</wp:posOffset>
              </wp:positionV>
              <wp:extent cx="708660" cy="198120"/>
              <wp:effectExtent l="0" t="0" r="0" b="0"/>
              <wp:wrapNone/>
              <wp:docPr id="5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98120"/>
                      </a:xfrm>
                      <a:prstGeom prst="rect">
                        <a:avLst/>
                      </a:prstGeom>
                      <a:noFill/>
                      <a:ln w="6350">
                        <a:noFill/>
                      </a:ln>
                    </wps:spPr>
                    <wps:txbx>
                      <w:txbxContent>
                        <w:p w14:paraId="596C75AC" w14:textId="313C18A9" w:rsidR="001A6B8E" w:rsidRDefault="001A6B8E" w:rsidP="006C561B">
                          <w:pPr>
                            <w:ind w:left="-426"/>
                            <w:jc w:val="center"/>
                          </w:pPr>
                          <w:r>
                            <w:rPr>
                              <w:rFonts w:ascii="Times New Roman" w:hAnsi="Times New Roman" w:cs="Times New Roman"/>
                              <w:b/>
                              <w:sz w:val="14"/>
                              <w:szCs w:val="14"/>
                            </w:rPr>
                            <w:t>I</w:t>
                          </w:r>
                          <w:r w:rsidRPr="00373118">
                            <w:rPr>
                              <w:rFonts w:ascii="Times New Roman" w:hAnsi="Times New Roman" w:cs="Times New Roman"/>
                              <w:b/>
                              <w:sz w:val="14"/>
                              <w:szCs w:val="14"/>
                            </w:rPr>
                            <w:t>.S.S.POL.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1E971" id="_x0000_s1029" type="#_x0000_t202" style="position:absolute;margin-left:-31.8pt;margin-top:8.9pt;width:55.8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" filled="f" stroked="f" strokeweight=".5pt">
              <v:textbox>
                <w:txbxContent>
                  <w:p w14:paraId="596C75AC" w14:textId="313C18A9" w:rsidR="001A6B8E" w:rsidRDefault="001A6B8E" w:rsidP="006C561B">
                    <w:pPr>
                      <w:ind w:left="-426"/>
                      <w:jc w:val="center"/>
                    </w:pPr>
                    <w:r>
                      <w:rPr>
                        <w:rFonts w:ascii="Times New Roman" w:hAnsi="Times New Roman" w:cs="Times New Roman"/>
                        <w:b/>
                        <w:sz w:val="14"/>
                        <w:szCs w:val="14"/>
                      </w:rPr>
                      <w:t>I</w:t>
                    </w:r>
                    <w:r w:rsidRPr="00373118">
                      <w:rPr>
                        <w:rFonts w:ascii="Times New Roman" w:hAnsi="Times New Roman" w:cs="Times New Roman"/>
                        <w:b/>
                        <w:sz w:val="14"/>
                        <w:szCs w:val="14"/>
                      </w:rPr>
                      <w:t>.S.S.POL.</w:t>
                    </w:r>
                  </w:p>
                </w:txbxContent>
              </v:textbox>
            </v:shape>
          </w:pict>
        </mc:Fallback>
      </mc:AlternateContent>
    </w:r>
    <w:r w:rsidRPr="00373118">
      <w:rPr>
        <w:rFonts w:ascii="Times New Roman" w:hAnsi="Times New Roman" w:cs="Times New Roman"/>
        <w:b/>
        <w:noProof/>
        <w:sz w:val="14"/>
        <w:szCs w:val="14"/>
        <w:lang w:val="es-ES" w:eastAsia="es-ES"/>
      </w:rPr>
      <mc:AlternateContent>
        <mc:Choice Requires="wps">
          <w:drawing>
            <wp:anchor distT="4294967291" distB="4294967291" distL="114300" distR="114300" simplePos="0" relativeHeight="251671552" behindDoc="0" locked="0" layoutInCell="1" allowOverlap="1" wp14:anchorId="45823F30" wp14:editId="3BC957F1">
              <wp:simplePos x="0" y="0"/>
              <wp:positionH relativeFrom="column">
                <wp:posOffset>723900</wp:posOffset>
              </wp:positionH>
              <wp:positionV relativeFrom="paragraph">
                <wp:posOffset>295910</wp:posOffset>
              </wp:positionV>
              <wp:extent cx="494284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4284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3F6EA" id="Line 2"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pt,23.3pt" to="446.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">
              <v:stroke linestyle="thickThin"/>
              <o:lock v:ext="edit" shapetype="f"/>
            </v:line>
          </w:pict>
        </mc:Fallback>
      </mc:AlternateContent>
    </w:r>
    <w:r>
      <w:rPr>
        <w:rFonts w:ascii="Times New Roman" w:hAnsi="Times New Roman" w:cs="Times New Roman"/>
        <w:noProof/>
        <w:lang w:val="es-ES" w:eastAsia="es-ES"/>
      </w:rPr>
      <mc:AlternateContent>
        <mc:Choice Requires="wps">
          <w:drawing>
            <wp:anchor distT="0" distB="0" distL="114300" distR="114300" simplePos="0" relativeHeight="251669504" behindDoc="0" locked="0" layoutInCell="1" allowOverlap="1" wp14:anchorId="459E7EEE" wp14:editId="67FCDAEC">
              <wp:simplePos x="0" y="0"/>
              <wp:positionH relativeFrom="column">
                <wp:posOffset>1508760</wp:posOffset>
              </wp:positionH>
              <wp:positionV relativeFrom="paragraph">
                <wp:posOffset>52070</wp:posOffset>
              </wp:positionV>
              <wp:extent cx="3086100" cy="44577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086100" cy="445770"/>
                      </a:xfrm>
                      <a:prstGeom prst="rect">
                        <a:avLst/>
                      </a:prstGeom>
                      <a:noFill/>
                      <a:ln w="6350">
                        <a:noFill/>
                      </a:ln>
                    </wps:spPr>
                    <wps:txbx>
                      <w:txbxContent>
                        <w:p w14:paraId="40BADCFE" w14:textId="5EDC0F8F" w:rsidR="001A6B8E" w:rsidRPr="006C561B" w:rsidRDefault="001A6B8E" w:rsidP="006C561B">
                          <w:pPr>
                            <w:pStyle w:val="Ttulo1"/>
                            <w:tabs>
                              <w:tab w:val="left" w:pos="6420"/>
                            </w:tabs>
                            <w:spacing w:before="0"/>
                            <w:jc w:val="center"/>
                            <w:rPr>
                              <w:color w:val="000000" w:themeColor="text1"/>
                              <w:sz w:val="24"/>
                              <w:szCs w:val="24"/>
                              <w:lang w:val="es-ES_tradnl"/>
                            </w:rPr>
                          </w:pPr>
                          <w:r w:rsidRPr="006C561B">
                            <w:rPr>
                              <w:rFonts w:ascii="Times New Roman" w:hAnsi="Times New Roman"/>
                              <w:color w:val="000000" w:themeColor="text1"/>
                              <w:sz w:val="24"/>
                              <w:szCs w:val="24"/>
                              <w:lang w:val="es-ES_tradnl"/>
                            </w:rPr>
                            <w:t>DIRECCION DE SERVICIOS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7EEE" id="Cuadro de texto 9" o:spid="_x0000_s1030" type="#_x0000_t202" style="position:absolute;margin-left:118.8pt;margin-top:4.1pt;width:243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" filled="f" stroked="f" strokeweight=".5pt">
              <v:textbox>
                <w:txbxContent>
                  <w:p w14:paraId="40BADCFE" w14:textId="5EDC0F8F" w:rsidR="001A6B8E" w:rsidRPr="006C561B" w:rsidRDefault="001A6B8E" w:rsidP="006C561B">
                    <w:pPr>
                      <w:pStyle w:val="Ttulo1"/>
                      <w:tabs>
                        <w:tab w:val="left" w:pos="6420"/>
                      </w:tabs>
                      <w:spacing w:before="0"/>
                      <w:jc w:val="center"/>
                      <w:rPr>
                        <w:color w:val="000000" w:themeColor="text1"/>
                        <w:sz w:val="24"/>
                        <w:szCs w:val="24"/>
                        <w:lang w:val="es-ES_tradnl"/>
                      </w:rPr>
                    </w:pPr>
                    <w:r w:rsidRPr="006C561B">
                      <w:rPr>
                        <w:rFonts w:ascii="Times New Roman" w:hAnsi="Times New Roman"/>
                        <w:color w:val="000000" w:themeColor="text1"/>
                        <w:sz w:val="24"/>
                        <w:szCs w:val="24"/>
                        <w:lang w:val="es-ES_tradnl"/>
                      </w:rPr>
                      <w:t>DIRECCION DE SERVICIOS SOCIALES</w:t>
                    </w:r>
                  </w:p>
                </w:txbxContent>
              </v:textbox>
            </v:shape>
          </w:pict>
        </mc:Fallback>
      </mc:AlternateContent>
    </w:r>
    <w:r w:rsidRPr="00373118">
      <w:rPr>
        <w:rFonts w:ascii="Times New Roman" w:hAnsi="Times New Roman" w:cs="Times New Roman"/>
        <w:b/>
        <w:noProof/>
        <w:sz w:val="14"/>
        <w:szCs w:val="14"/>
        <w:lang w:val="es-ES" w:eastAsia="es-ES"/>
      </w:rPr>
      <mc:AlternateContent>
        <mc:Choice Requires="wps">
          <w:drawing>
            <wp:anchor distT="4294967291" distB="4294967291" distL="114300" distR="114300" simplePos="0" relativeHeight="251661312" behindDoc="0" locked="0" layoutInCell="1" allowOverlap="1" wp14:anchorId="667572D5" wp14:editId="2B6B4F18">
              <wp:simplePos x="0" y="0"/>
              <wp:positionH relativeFrom="column">
                <wp:posOffset>711835</wp:posOffset>
              </wp:positionH>
              <wp:positionV relativeFrom="paragraph">
                <wp:posOffset>62864</wp:posOffset>
              </wp:positionV>
              <wp:extent cx="4942840" cy="0"/>
              <wp:effectExtent l="0" t="0" r="0" b="0"/>
              <wp:wrapNone/>
              <wp:docPr id="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4284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5B944" id="Line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05pt,4.95pt" to="445.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">
              <v:stroke linestyle="thickThin"/>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EB66" w14:textId="140B5063" w:rsidR="001A6B8E" w:rsidRDefault="00000000">
    <w:pPr>
      <w:pStyle w:val="Encabezado"/>
    </w:pPr>
    <w:r>
      <w:rPr>
        <w:noProof/>
      </w:rPr>
      <w:pict w14:anchorId="11179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47062" o:spid="_x0000_s1025" type="#_x0000_t75" style="position:absolute;margin-left:0;margin-top:0;width:602.3pt;height:851.8pt;z-index:-251652096;mso-position-horizontal:center;mso-position-horizontal-relative:margin;mso-position-vertical:center;mso-position-vertical-relative:margin" o:allowincell="f">
          <v:imagedata r:id="rId1" o:title="hoja membretada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6788"/>
    <w:multiLevelType w:val="hybridMultilevel"/>
    <w:tmpl w:val="439637B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0312348"/>
    <w:multiLevelType w:val="hybridMultilevel"/>
    <w:tmpl w:val="19CCE7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3D027CF"/>
    <w:multiLevelType w:val="multilevel"/>
    <w:tmpl w:val="543E51D2"/>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0932F8A"/>
    <w:multiLevelType w:val="hybridMultilevel"/>
    <w:tmpl w:val="BB7033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4F13BC2"/>
    <w:multiLevelType w:val="hybridMultilevel"/>
    <w:tmpl w:val="FDC89F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62A19F6"/>
    <w:multiLevelType w:val="hybridMultilevel"/>
    <w:tmpl w:val="2EC0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A75B7"/>
    <w:multiLevelType w:val="hybridMultilevel"/>
    <w:tmpl w:val="ED58D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9E25492"/>
    <w:multiLevelType w:val="hybridMultilevel"/>
    <w:tmpl w:val="4D74D1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C857579"/>
    <w:multiLevelType w:val="hybridMultilevel"/>
    <w:tmpl w:val="F754D4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6C0451E"/>
    <w:multiLevelType w:val="hybridMultilevel"/>
    <w:tmpl w:val="850CA1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7FA61F2"/>
    <w:multiLevelType w:val="hybridMultilevel"/>
    <w:tmpl w:val="13CA82B4"/>
    <w:lvl w:ilvl="0" w:tplc="300A0001">
      <w:start w:val="1"/>
      <w:numFmt w:val="bullet"/>
      <w:lvlText w:val=""/>
      <w:lvlJc w:val="left"/>
      <w:pPr>
        <w:ind w:left="992" w:hanging="360"/>
      </w:pPr>
      <w:rPr>
        <w:rFonts w:ascii="Symbol" w:hAnsi="Symbol" w:hint="default"/>
      </w:rPr>
    </w:lvl>
    <w:lvl w:ilvl="1" w:tplc="300A0003" w:tentative="1">
      <w:start w:val="1"/>
      <w:numFmt w:val="bullet"/>
      <w:lvlText w:val="o"/>
      <w:lvlJc w:val="left"/>
      <w:pPr>
        <w:ind w:left="1712" w:hanging="360"/>
      </w:pPr>
      <w:rPr>
        <w:rFonts w:ascii="Courier New" w:hAnsi="Courier New" w:cs="Courier New" w:hint="default"/>
      </w:rPr>
    </w:lvl>
    <w:lvl w:ilvl="2" w:tplc="300A0005" w:tentative="1">
      <w:start w:val="1"/>
      <w:numFmt w:val="bullet"/>
      <w:lvlText w:val=""/>
      <w:lvlJc w:val="left"/>
      <w:pPr>
        <w:ind w:left="2432" w:hanging="360"/>
      </w:pPr>
      <w:rPr>
        <w:rFonts w:ascii="Wingdings" w:hAnsi="Wingdings" w:hint="default"/>
      </w:rPr>
    </w:lvl>
    <w:lvl w:ilvl="3" w:tplc="300A0001" w:tentative="1">
      <w:start w:val="1"/>
      <w:numFmt w:val="bullet"/>
      <w:lvlText w:val=""/>
      <w:lvlJc w:val="left"/>
      <w:pPr>
        <w:ind w:left="3152" w:hanging="360"/>
      </w:pPr>
      <w:rPr>
        <w:rFonts w:ascii="Symbol" w:hAnsi="Symbol" w:hint="default"/>
      </w:rPr>
    </w:lvl>
    <w:lvl w:ilvl="4" w:tplc="300A0003" w:tentative="1">
      <w:start w:val="1"/>
      <w:numFmt w:val="bullet"/>
      <w:lvlText w:val="o"/>
      <w:lvlJc w:val="left"/>
      <w:pPr>
        <w:ind w:left="3872" w:hanging="360"/>
      </w:pPr>
      <w:rPr>
        <w:rFonts w:ascii="Courier New" w:hAnsi="Courier New" w:cs="Courier New" w:hint="default"/>
      </w:rPr>
    </w:lvl>
    <w:lvl w:ilvl="5" w:tplc="300A0005" w:tentative="1">
      <w:start w:val="1"/>
      <w:numFmt w:val="bullet"/>
      <w:lvlText w:val=""/>
      <w:lvlJc w:val="left"/>
      <w:pPr>
        <w:ind w:left="4592" w:hanging="360"/>
      </w:pPr>
      <w:rPr>
        <w:rFonts w:ascii="Wingdings" w:hAnsi="Wingdings" w:hint="default"/>
      </w:rPr>
    </w:lvl>
    <w:lvl w:ilvl="6" w:tplc="300A0001" w:tentative="1">
      <w:start w:val="1"/>
      <w:numFmt w:val="bullet"/>
      <w:lvlText w:val=""/>
      <w:lvlJc w:val="left"/>
      <w:pPr>
        <w:ind w:left="5312" w:hanging="360"/>
      </w:pPr>
      <w:rPr>
        <w:rFonts w:ascii="Symbol" w:hAnsi="Symbol" w:hint="default"/>
      </w:rPr>
    </w:lvl>
    <w:lvl w:ilvl="7" w:tplc="300A0003" w:tentative="1">
      <w:start w:val="1"/>
      <w:numFmt w:val="bullet"/>
      <w:lvlText w:val="o"/>
      <w:lvlJc w:val="left"/>
      <w:pPr>
        <w:ind w:left="6032" w:hanging="360"/>
      </w:pPr>
      <w:rPr>
        <w:rFonts w:ascii="Courier New" w:hAnsi="Courier New" w:cs="Courier New" w:hint="default"/>
      </w:rPr>
    </w:lvl>
    <w:lvl w:ilvl="8" w:tplc="300A0005" w:tentative="1">
      <w:start w:val="1"/>
      <w:numFmt w:val="bullet"/>
      <w:lvlText w:val=""/>
      <w:lvlJc w:val="left"/>
      <w:pPr>
        <w:ind w:left="6752" w:hanging="360"/>
      </w:pPr>
      <w:rPr>
        <w:rFonts w:ascii="Wingdings" w:hAnsi="Wingdings" w:hint="default"/>
      </w:rPr>
    </w:lvl>
  </w:abstractNum>
  <w:abstractNum w:abstractNumId="11" w15:restartNumberingAfterBreak="0">
    <w:nsid w:val="5E5F1C67"/>
    <w:multiLevelType w:val="hybridMultilevel"/>
    <w:tmpl w:val="A2F04D7C"/>
    <w:lvl w:ilvl="0" w:tplc="300A0001">
      <w:start w:val="1"/>
      <w:numFmt w:val="bullet"/>
      <w:lvlText w:val=""/>
      <w:lvlJc w:val="left"/>
      <w:pPr>
        <w:ind w:left="937" w:hanging="360"/>
      </w:pPr>
      <w:rPr>
        <w:rFonts w:ascii="Symbol" w:hAnsi="Symbol" w:hint="default"/>
      </w:rPr>
    </w:lvl>
    <w:lvl w:ilvl="1" w:tplc="300A0003" w:tentative="1">
      <w:start w:val="1"/>
      <w:numFmt w:val="bullet"/>
      <w:lvlText w:val="o"/>
      <w:lvlJc w:val="left"/>
      <w:pPr>
        <w:ind w:left="1657" w:hanging="360"/>
      </w:pPr>
      <w:rPr>
        <w:rFonts w:ascii="Courier New" w:hAnsi="Courier New" w:cs="Courier New" w:hint="default"/>
      </w:rPr>
    </w:lvl>
    <w:lvl w:ilvl="2" w:tplc="300A0005" w:tentative="1">
      <w:start w:val="1"/>
      <w:numFmt w:val="bullet"/>
      <w:lvlText w:val=""/>
      <w:lvlJc w:val="left"/>
      <w:pPr>
        <w:ind w:left="2377" w:hanging="360"/>
      </w:pPr>
      <w:rPr>
        <w:rFonts w:ascii="Wingdings" w:hAnsi="Wingdings" w:hint="default"/>
      </w:rPr>
    </w:lvl>
    <w:lvl w:ilvl="3" w:tplc="300A0001" w:tentative="1">
      <w:start w:val="1"/>
      <w:numFmt w:val="bullet"/>
      <w:lvlText w:val=""/>
      <w:lvlJc w:val="left"/>
      <w:pPr>
        <w:ind w:left="3097" w:hanging="360"/>
      </w:pPr>
      <w:rPr>
        <w:rFonts w:ascii="Symbol" w:hAnsi="Symbol" w:hint="default"/>
      </w:rPr>
    </w:lvl>
    <w:lvl w:ilvl="4" w:tplc="300A0003" w:tentative="1">
      <w:start w:val="1"/>
      <w:numFmt w:val="bullet"/>
      <w:lvlText w:val="o"/>
      <w:lvlJc w:val="left"/>
      <w:pPr>
        <w:ind w:left="3817" w:hanging="360"/>
      </w:pPr>
      <w:rPr>
        <w:rFonts w:ascii="Courier New" w:hAnsi="Courier New" w:cs="Courier New" w:hint="default"/>
      </w:rPr>
    </w:lvl>
    <w:lvl w:ilvl="5" w:tplc="300A0005" w:tentative="1">
      <w:start w:val="1"/>
      <w:numFmt w:val="bullet"/>
      <w:lvlText w:val=""/>
      <w:lvlJc w:val="left"/>
      <w:pPr>
        <w:ind w:left="4537" w:hanging="360"/>
      </w:pPr>
      <w:rPr>
        <w:rFonts w:ascii="Wingdings" w:hAnsi="Wingdings" w:hint="default"/>
      </w:rPr>
    </w:lvl>
    <w:lvl w:ilvl="6" w:tplc="300A0001" w:tentative="1">
      <w:start w:val="1"/>
      <w:numFmt w:val="bullet"/>
      <w:lvlText w:val=""/>
      <w:lvlJc w:val="left"/>
      <w:pPr>
        <w:ind w:left="5257" w:hanging="360"/>
      </w:pPr>
      <w:rPr>
        <w:rFonts w:ascii="Symbol" w:hAnsi="Symbol" w:hint="default"/>
      </w:rPr>
    </w:lvl>
    <w:lvl w:ilvl="7" w:tplc="300A0003" w:tentative="1">
      <w:start w:val="1"/>
      <w:numFmt w:val="bullet"/>
      <w:lvlText w:val="o"/>
      <w:lvlJc w:val="left"/>
      <w:pPr>
        <w:ind w:left="5977" w:hanging="360"/>
      </w:pPr>
      <w:rPr>
        <w:rFonts w:ascii="Courier New" w:hAnsi="Courier New" w:cs="Courier New" w:hint="default"/>
      </w:rPr>
    </w:lvl>
    <w:lvl w:ilvl="8" w:tplc="300A0005" w:tentative="1">
      <w:start w:val="1"/>
      <w:numFmt w:val="bullet"/>
      <w:lvlText w:val=""/>
      <w:lvlJc w:val="left"/>
      <w:pPr>
        <w:ind w:left="6697" w:hanging="360"/>
      </w:pPr>
      <w:rPr>
        <w:rFonts w:ascii="Wingdings" w:hAnsi="Wingdings" w:hint="default"/>
      </w:rPr>
    </w:lvl>
  </w:abstractNum>
  <w:abstractNum w:abstractNumId="12" w15:restartNumberingAfterBreak="0">
    <w:nsid w:val="5F8255F9"/>
    <w:multiLevelType w:val="hybridMultilevel"/>
    <w:tmpl w:val="06C033C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50C5985"/>
    <w:multiLevelType w:val="hybridMultilevel"/>
    <w:tmpl w:val="337C7C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BBB2A70"/>
    <w:multiLevelType w:val="hybridMultilevel"/>
    <w:tmpl w:val="765876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BDC1E01"/>
    <w:multiLevelType w:val="hybridMultilevel"/>
    <w:tmpl w:val="6BA042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6ED444C"/>
    <w:multiLevelType w:val="hybridMultilevel"/>
    <w:tmpl w:val="BDD068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93705C1"/>
    <w:multiLevelType w:val="hybridMultilevel"/>
    <w:tmpl w:val="C5CEF70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B4318A6"/>
    <w:multiLevelType w:val="hybridMultilevel"/>
    <w:tmpl w:val="9012A3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802192613">
    <w:abstractNumId w:val="3"/>
  </w:num>
  <w:num w:numId="2" w16cid:durableId="812602008">
    <w:abstractNumId w:val="10"/>
  </w:num>
  <w:num w:numId="3" w16cid:durableId="314335511">
    <w:abstractNumId w:val="11"/>
  </w:num>
  <w:num w:numId="4" w16cid:durableId="1544751025">
    <w:abstractNumId w:val="5"/>
  </w:num>
  <w:num w:numId="5" w16cid:durableId="1507212244">
    <w:abstractNumId w:val="0"/>
  </w:num>
  <w:num w:numId="6" w16cid:durableId="1606422801">
    <w:abstractNumId w:val="6"/>
  </w:num>
  <w:num w:numId="7" w16cid:durableId="1787894465">
    <w:abstractNumId w:val="1"/>
  </w:num>
  <w:num w:numId="8" w16cid:durableId="850724400">
    <w:abstractNumId w:val="17"/>
  </w:num>
  <w:num w:numId="9" w16cid:durableId="407122078">
    <w:abstractNumId w:val="18"/>
  </w:num>
  <w:num w:numId="10" w16cid:durableId="1388724045">
    <w:abstractNumId w:val="9"/>
  </w:num>
  <w:num w:numId="11" w16cid:durableId="881287228">
    <w:abstractNumId w:val="15"/>
  </w:num>
  <w:num w:numId="12" w16cid:durableId="1182402150">
    <w:abstractNumId w:val="16"/>
  </w:num>
  <w:num w:numId="13" w16cid:durableId="917373658">
    <w:abstractNumId w:val="4"/>
  </w:num>
  <w:num w:numId="14" w16cid:durableId="892041146">
    <w:abstractNumId w:val="2"/>
  </w:num>
  <w:num w:numId="15" w16cid:durableId="724568305">
    <w:abstractNumId w:val="14"/>
  </w:num>
  <w:num w:numId="16" w16cid:durableId="1057818218">
    <w:abstractNumId w:val="13"/>
  </w:num>
  <w:num w:numId="17" w16cid:durableId="980379996">
    <w:abstractNumId w:val="7"/>
  </w:num>
  <w:num w:numId="18" w16cid:durableId="2056346664">
    <w:abstractNumId w:val="12"/>
  </w:num>
  <w:num w:numId="19" w16cid:durableId="1014569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colormru v:ext="edit" colors="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F7"/>
    <w:rsid w:val="00001BB8"/>
    <w:rsid w:val="000033E0"/>
    <w:rsid w:val="00005AB2"/>
    <w:rsid w:val="0001486B"/>
    <w:rsid w:val="00015D9C"/>
    <w:rsid w:val="00017C95"/>
    <w:rsid w:val="0002067C"/>
    <w:rsid w:val="00021F51"/>
    <w:rsid w:val="00023DFE"/>
    <w:rsid w:val="0002517D"/>
    <w:rsid w:val="000253EC"/>
    <w:rsid w:val="00025600"/>
    <w:rsid w:val="00026473"/>
    <w:rsid w:val="00026F34"/>
    <w:rsid w:val="00032F71"/>
    <w:rsid w:val="00033411"/>
    <w:rsid w:val="00035C32"/>
    <w:rsid w:val="00042306"/>
    <w:rsid w:val="00042F1C"/>
    <w:rsid w:val="000449FD"/>
    <w:rsid w:val="00053D40"/>
    <w:rsid w:val="000541C1"/>
    <w:rsid w:val="00055DED"/>
    <w:rsid w:val="000571E6"/>
    <w:rsid w:val="00057CC3"/>
    <w:rsid w:val="00060A79"/>
    <w:rsid w:val="00060FBD"/>
    <w:rsid w:val="00063C46"/>
    <w:rsid w:val="00065D0F"/>
    <w:rsid w:val="00067128"/>
    <w:rsid w:val="00070AE8"/>
    <w:rsid w:val="00070CCF"/>
    <w:rsid w:val="000710BB"/>
    <w:rsid w:val="00072F40"/>
    <w:rsid w:val="000767F6"/>
    <w:rsid w:val="000809C9"/>
    <w:rsid w:val="000818A9"/>
    <w:rsid w:val="000828FC"/>
    <w:rsid w:val="00082A93"/>
    <w:rsid w:val="00085B3A"/>
    <w:rsid w:val="000902A6"/>
    <w:rsid w:val="00090C26"/>
    <w:rsid w:val="000947F8"/>
    <w:rsid w:val="00096045"/>
    <w:rsid w:val="00096227"/>
    <w:rsid w:val="00096BAA"/>
    <w:rsid w:val="00097897"/>
    <w:rsid w:val="000A1042"/>
    <w:rsid w:val="000A2DDE"/>
    <w:rsid w:val="000A3D44"/>
    <w:rsid w:val="000A4AFD"/>
    <w:rsid w:val="000A60A6"/>
    <w:rsid w:val="000A62A2"/>
    <w:rsid w:val="000A786F"/>
    <w:rsid w:val="000B10BC"/>
    <w:rsid w:val="000B1422"/>
    <w:rsid w:val="000B23F0"/>
    <w:rsid w:val="000B35EF"/>
    <w:rsid w:val="000C0918"/>
    <w:rsid w:val="000C16EB"/>
    <w:rsid w:val="000C1CD8"/>
    <w:rsid w:val="000C48DF"/>
    <w:rsid w:val="000C7CE0"/>
    <w:rsid w:val="000D0D57"/>
    <w:rsid w:val="000D20CD"/>
    <w:rsid w:val="000D4048"/>
    <w:rsid w:val="000E1FD8"/>
    <w:rsid w:val="000E4120"/>
    <w:rsid w:val="000E49E0"/>
    <w:rsid w:val="000E5EE7"/>
    <w:rsid w:val="000F116C"/>
    <w:rsid w:val="000F5505"/>
    <w:rsid w:val="000F5DEF"/>
    <w:rsid w:val="000F7920"/>
    <w:rsid w:val="00104B89"/>
    <w:rsid w:val="00107DE2"/>
    <w:rsid w:val="00110DD0"/>
    <w:rsid w:val="001137A3"/>
    <w:rsid w:val="001153A0"/>
    <w:rsid w:val="00115E0F"/>
    <w:rsid w:val="001170A0"/>
    <w:rsid w:val="00124068"/>
    <w:rsid w:val="00125627"/>
    <w:rsid w:val="00125BDC"/>
    <w:rsid w:val="00125CB2"/>
    <w:rsid w:val="00125DBC"/>
    <w:rsid w:val="001263AB"/>
    <w:rsid w:val="00126467"/>
    <w:rsid w:val="00130A07"/>
    <w:rsid w:val="00131719"/>
    <w:rsid w:val="001343E8"/>
    <w:rsid w:val="00137318"/>
    <w:rsid w:val="001374B3"/>
    <w:rsid w:val="00141A7A"/>
    <w:rsid w:val="00143FC4"/>
    <w:rsid w:val="001448FD"/>
    <w:rsid w:val="001452CC"/>
    <w:rsid w:val="00146CA0"/>
    <w:rsid w:val="00147080"/>
    <w:rsid w:val="0014732D"/>
    <w:rsid w:val="00151E37"/>
    <w:rsid w:val="00156F55"/>
    <w:rsid w:val="00157E22"/>
    <w:rsid w:val="00161B37"/>
    <w:rsid w:val="00165ADE"/>
    <w:rsid w:val="00166B8B"/>
    <w:rsid w:val="0016706B"/>
    <w:rsid w:val="00167A45"/>
    <w:rsid w:val="00167BFD"/>
    <w:rsid w:val="00167F4C"/>
    <w:rsid w:val="00173245"/>
    <w:rsid w:val="0017482E"/>
    <w:rsid w:val="00175ADF"/>
    <w:rsid w:val="001779B7"/>
    <w:rsid w:val="00180636"/>
    <w:rsid w:val="00182772"/>
    <w:rsid w:val="00182BB8"/>
    <w:rsid w:val="00185B66"/>
    <w:rsid w:val="001865DC"/>
    <w:rsid w:val="00186C41"/>
    <w:rsid w:val="00192584"/>
    <w:rsid w:val="0019341F"/>
    <w:rsid w:val="001A0E1D"/>
    <w:rsid w:val="001A3647"/>
    <w:rsid w:val="001A4538"/>
    <w:rsid w:val="001A6B8E"/>
    <w:rsid w:val="001A6E99"/>
    <w:rsid w:val="001A7B1C"/>
    <w:rsid w:val="001B18B3"/>
    <w:rsid w:val="001B2EE1"/>
    <w:rsid w:val="001B41F8"/>
    <w:rsid w:val="001B68D8"/>
    <w:rsid w:val="001B7614"/>
    <w:rsid w:val="001B7970"/>
    <w:rsid w:val="001C283C"/>
    <w:rsid w:val="001C4F66"/>
    <w:rsid w:val="001C5642"/>
    <w:rsid w:val="001C75FA"/>
    <w:rsid w:val="001C765B"/>
    <w:rsid w:val="001D07EA"/>
    <w:rsid w:val="001D1392"/>
    <w:rsid w:val="001D5E2F"/>
    <w:rsid w:val="001D6AAD"/>
    <w:rsid w:val="001D735F"/>
    <w:rsid w:val="001D79EB"/>
    <w:rsid w:val="001E12C5"/>
    <w:rsid w:val="001E36AD"/>
    <w:rsid w:val="001E44DC"/>
    <w:rsid w:val="001E71C6"/>
    <w:rsid w:val="001F03ED"/>
    <w:rsid w:val="001F0B8E"/>
    <w:rsid w:val="001F0D95"/>
    <w:rsid w:val="001F26FB"/>
    <w:rsid w:val="001F32D9"/>
    <w:rsid w:val="001F4819"/>
    <w:rsid w:val="001F5D86"/>
    <w:rsid w:val="001F6129"/>
    <w:rsid w:val="001F658D"/>
    <w:rsid w:val="00201351"/>
    <w:rsid w:val="00202D23"/>
    <w:rsid w:val="00203A8B"/>
    <w:rsid w:val="00205139"/>
    <w:rsid w:val="002056F4"/>
    <w:rsid w:val="002126F1"/>
    <w:rsid w:val="00212848"/>
    <w:rsid w:val="00212C6E"/>
    <w:rsid w:val="00213055"/>
    <w:rsid w:val="00214B33"/>
    <w:rsid w:val="00215902"/>
    <w:rsid w:val="00215E47"/>
    <w:rsid w:val="00217427"/>
    <w:rsid w:val="00217899"/>
    <w:rsid w:val="00223FAD"/>
    <w:rsid w:val="00224E1D"/>
    <w:rsid w:val="00233759"/>
    <w:rsid w:val="0023655C"/>
    <w:rsid w:val="00236A95"/>
    <w:rsid w:val="002429EB"/>
    <w:rsid w:val="00244FE1"/>
    <w:rsid w:val="00246BDA"/>
    <w:rsid w:val="00246FD5"/>
    <w:rsid w:val="002500B3"/>
    <w:rsid w:val="002500D4"/>
    <w:rsid w:val="00251961"/>
    <w:rsid w:val="00253C21"/>
    <w:rsid w:val="00254182"/>
    <w:rsid w:val="00254E36"/>
    <w:rsid w:val="002555C5"/>
    <w:rsid w:val="00261B0F"/>
    <w:rsid w:val="00261E73"/>
    <w:rsid w:val="0026761A"/>
    <w:rsid w:val="00270D60"/>
    <w:rsid w:val="002715DB"/>
    <w:rsid w:val="00271FA3"/>
    <w:rsid w:val="00273868"/>
    <w:rsid w:val="0027520C"/>
    <w:rsid w:val="00276AB4"/>
    <w:rsid w:val="002811EB"/>
    <w:rsid w:val="00283F64"/>
    <w:rsid w:val="00286393"/>
    <w:rsid w:val="002955FD"/>
    <w:rsid w:val="00296000"/>
    <w:rsid w:val="00297F3D"/>
    <w:rsid w:val="002A4028"/>
    <w:rsid w:val="002A6599"/>
    <w:rsid w:val="002B0EF6"/>
    <w:rsid w:val="002B651C"/>
    <w:rsid w:val="002B7B57"/>
    <w:rsid w:val="002C27AC"/>
    <w:rsid w:val="002C43E4"/>
    <w:rsid w:val="002C5702"/>
    <w:rsid w:val="002C588F"/>
    <w:rsid w:val="002C725B"/>
    <w:rsid w:val="002D12D8"/>
    <w:rsid w:val="002E124B"/>
    <w:rsid w:val="002E3CE1"/>
    <w:rsid w:val="002E4506"/>
    <w:rsid w:val="002E511F"/>
    <w:rsid w:val="002E6194"/>
    <w:rsid w:val="002E69F4"/>
    <w:rsid w:val="002F0779"/>
    <w:rsid w:val="002F34DF"/>
    <w:rsid w:val="002F39A7"/>
    <w:rsid w:val="002F44F8"/>
    <w:rsid w:val="002F54CF"/>
    <w:rsid w:val="002F74F0"/>
    <w:rsid w:val="00311616"/>
    <w:rsid w:val="00312E67"/>
    <w:rsid w:val="0031367D"/>
    <w:rsid w:val="003154FB"/>
    <w:rsid w:val="00320374"/>
    <w:rsid w:val="003216EC"/>
    <w:rsid w:val="00330304"/>
    <w:rsid w:val="003312D4"/>
    <w:rsid w:val="003334BD"/>
    <w:rsid w:val="0033650B"/>
    <w:rsid w:val="00336DE1"/>
    <w:rsid w:val="00340FFE"/>
    <w:rsid w:val="0034168C"/>
    <w:rsid w:val="003439DA"/>
    <w:rsid w:val="0034582C"/>
    <w:rsid w:val="0035109F"/>
    <w:rsid w:val="0035492B"/>
    <w:rsid w:val="00354D8B"/>
    <w:rsid w:val="0035590E"/>
    <w:rsid w:val="00362CBA"/>
    <w:rsid w:val="00363449"/>
    <w:rsid w:val="00363EC9"/>
    <w:rsid w:val="003661B7"/>
    <w:rsid w:val="00373118"/>
    <w:rsid w:val="00373318"/>
    <w:rsid w:val="00374838"/>
    <w:rsid w:val="00374EFB"/>
    <w:rsid w:val="00375467"/>
    <w:rsid w:val="003764B8"/>
    <w:rsid w:val="003769E3"/>
    <w:rsid w:val="00377C0D"/>
    <w:rsid w:val="00382870"/>
    <w:rsid w:val="00383B90"/>
    <w:rsid w:val="00386FD2"/>
    <w:rsid w:val="00395522"/>
    <w:rsid w:val="003A0E0A"/>
    <w:rsid w:val="003A1D59"/>
    <w:rsid w:val="003A3864"/>
    <w:rsid w:val="003A535D"/>
    <w:rsid w:val="003A6FA1"/>
    <w:rsid w:val="003B1788"/>
    <w:rsid w:val="003B4384"/>
    <w:rsid w:val="003B68D3"/>
    <w:rsid w:val="003B7D94"/>
    <w:rsid w:val="003C0DCA"/>
    <w:rsid w:val="003C15E2"/>
    <w:rsid w:val="003C647D"/>
    <w:rsid w:val="003C7148"/>
    <w:rsid w:val="003D0181"/>
    <w:rsid w:val="003D112D"/>
    <w:rsid w:val="003D215E"/>
    <w:rsid w:val="003D2CBA"/>
    <w:rsid w:val="003D2F68"/>
    <w:rsid w:val="003D4077"/>
    <w:rsid w:val="003D4EB0"/>
    <w:rsid w:val="003D4F47"/>
    <w:rsid w:val="003D5243"/>
    <w:rsid w:val="003E3D77"/>
    <w:rsid w:val="003E6AA8"/>
    <w:rsid w:val="003E6B5D"/>
    <w:rsid w:val="003E739E"/>
    <w:rsid w:val="003E75CA"/>
    <w:rsid w:val="003F05D6"/>
    <w:rsid w:val="003F2B20"/>
    <w:rsid w:val="003F4390"/>
    <w:rsid w:val="003F4FA2"/>
    <w:rsid w:val="004006D0"/>
    <w:rsid w:val="00401DF3"/>
    <w:rsid w:val="004025BF"/>
    <w:rsid w:val="00402C49"/>
    <w:rsid w:val="00407DF5"/>
    <w:rsid w:val="00412C6C"/>
    <w:rsid w:val="00412D6F"/>
    <w:rsid w:val="0041640F"/>
    <w:rsid w:val="004216E7"/>
    <w:rsid w:val="00424896"/>
    <w:rsid w:val="00424AF9"/>
    <w:rsid w:val="0042585F"/>
    <w:rsid w:val="004272C0"/>
    <w:rsid w:val="00427F03"/>
    <w:rsid w:val="0043036F"/>
    <w:rsid w:val="00432CC3"/>
    <w:rsid w:val="00432FAF"/>
    <w:rsid w:val="00433E41"/>
    <w:rsid w:val="00437BA0"/>
    <w:rsid w:val="004448CD"/>
    <w:rsid w:val="004500D2"/>
    <w:rsid w:val="00450AD2"/>
    <w:rsid w:val="00453FCD"/>
    <w:rsid w:val="00460C6A"/>
    <w:rsid w:val="00461231"/>
    <w:rsid w:val="00461F4B"/>
    <w:rsid w:val="0046255C"/>
    <w:rsid w:val="00462D71"/>
    <w:rsid w:val="004666FC"/>
    <w:rsid w:val="004721AE"/>
    <w:rsid w:val="00475925"/>
    <w:rsid w:val="00486862"/>
    <w:rsid w:val="004911F5"/>
    <w:rsid w:val="0049371C"/>
    <w:rsid w:val="00494860"/>
    <w:rsid w:val="00494F89"/>
    <w:rsid w:val="00495F06"/>
    <w:rsid w:val="00496C97"/>
    <w:rsid w:val="004A4622"/>
    <w:rsid w:val="004B2BAB"/>
    <w:rsid w:val="004B4E9C"/>
    <w:rsid w:val="004B5505"/>
    <w:rsid w:val="004B6E75"/>
    <w:rsid w:val="004B6EB9"/>
    <w:rsid w:val="004C39F1"/>
    <w:rsid w:val="004C60EB"/>
    <w:rsid w:val="004C66CC"/>
    <w:rsid w:val="004D0513"/>
    <w:rsid w:val="004D0F9F"/>
    <w:rsid w:val="004D545B"/>
    <w:rsid w:val="004D6458"/>
    <w:rsid w:val="004D7ED6"/>
    <w:rsid w:val="004E5F98"/>
    <w:rsid w:val="004E6984"/>
    <w:rsid w:val="004E7040"/>
    <w:rsid w:val="004F366E"/>
    <w:rsid w:val="004F5348"/>
    <w:rsid w:val="004F7C0D"/>
    <w:rsid w:val="00503FED"/>
    <w:rsid w:val="0050689D"/>
    <w:rsid w:val="0051480C"/>
    <w:rsid w:val="00514DE9"/>
    <w:rsid w:val="0052049C"/>
    <w:rsid w:val="00520798"/>
    <w:rsid w:val="00521B03"/>
    <w:rsid w:val="00522CC8"/>
    <w:rsid w:val="00522CE1"/>
    <w:rsid w:val="00523324"/>
    <w:rsid w:val="00524B15"/>
    <w:rsid w:val="0052534B"/>
    <w:rsid w:val="0052642A"/>
    <w:rsid w:val="005265EA"/>
    <w:rsid w:val="00527AD2"/>
    <w:rsid w:val="005312B2"/>
    <w:rsid w:val="0053157D"/>
    <w:rsid w:val="00541B17"/>
    <w:rsid w:val="00547469"/>
    <w:rsid w:val="00551F9B"/>
    <w:rsid w:val="005633CF"/>
    <w:rsid w:val="005667C0"/>
    <w:rsid w:val="005668B2"/>
    <w:rsid w:val="00567950"/>
    <w:rsid w:val="005705D3"/>
    <w:rsid w:val="00585EE5"/>
    <w:rsid w:val="00590372"/>
    <w:rsid w:val="00591D3B"/>
    <w:rsid w:val="00592DE6"/>
    <w:rsid w:val="00592F9D"/>
    <w:rsid w:val="00597443"/>
    <w:rsid w:val="005A0226"/>
    <w:rsid w:val="005B0F7C"/>
    <w:rsid w:val="005B1642"/>
    <w:rsid w:val="005B7B54"/>
    <w:rsid w:val="005C1C42"/>
    <w:rsid w:val="005C5E71"/>
    <w:rsid w:val="005C6A64"/>
    <w:rsid w:val="005C6A82"/>
    <w:rsid w:val="005C7B97"/>
    <w:rsid w:val="005D11B7"/>
    <w:rsid w:val="005D176C"/>
    <w:rsid w:val="005D18D3"/>
    <w:rsid w:val="005D38FA"/>
    <w:rsid w:val="005D6999"/>
    <w:rsid w:val="005E11BC"/>
    <w:rsid w:val="005E1676"/>
    <w:rsid w:val="005E2377"/>
    <w:rsid w:val="005F30FC"/>
    <w:rsid w:val="005F3249"/>
    <w:rsid w:val="005F5C31"/>
    <w:rsid w:val="00600672"/>
    <w:rsid w:val="0060200B"/>
    <w:rsid w:val="006023D6"/>
    <w:rsid w:val="00611695"/>
    <w:rsid w:val="00614E8F"/>
    <w:rsid w:val="006163B6"/>
    <w:rsid w:val="00617660"/>
    <w:rsid w:val="00621ACF"/>
    <w:rsid w:val="00622D8B"/>
    <w:rsid w:val="00623AF8"/>
    <w:rsid w:val="006245D8"/>
    <w:rsid w:val="00624C9D"/>
    <w:rsid w:val="00625116"/>
    <w:rsid w:val="00626F6E"/>
    <w:rsid w:val="00627518"/>
    <w:rsid w:val="006313A0"/>
    <w:rsid w:val="00631E99"/>
    <w:rsid w:val="006349E7"/>
    <w:rsid w:val="006358E3"/>
    <w:rsid w:val="006426C3"/>
    <w:rsid w:val="00643EC1"/>
    <w:rsid w:val="00644A84"/>
    <w:rsid w:val="00646CC4"/>
    <w:rsid w:val="006504C6"/>
    <w:rsid w:val="006533B3"/>
    <w:rsid w:val="006538FE"/>
    <w:rsid w:val="006572AF"/>
    <w:rsid w:val="00664C32"/>
    <w:rsid w:val="006679D6"/>
    <w:rsid w:val="00671356"/>
    <w:rsid w:val="00676061"/>
    <w:rsid w:val="006765DE"/>
    <w:rsid w:val="00680BDC"/>
    <w:rsid w:val="006820C8"/>
    <w:rsid w:val="00685448"/>
    <w:rsid w:val="00685C9F"/>
    <w:rsid w:val="00686C8F"/>
    <w:rsid w:val="00687CA7"/>
    <w:rsid w:val="0069180E"/>
    <w:rsid w:val="0069501A"/>
    <w:rsid w:val="00696D9A"/>
    <w:rsid w:val="006973E8"/>
    <w:rsid w:val="00697B25"/>
    <w:rsid w:val="006A6586"/>
    <w:rsid w:val="006A785E"/>
    <w:rsid w:val="006B0C10"/>
    <w:rsid w:val="006B77A6"/>
    <w:rsid w:val="006C047E"/>
    <w:rsid w:val="006C4392"/>
    <w:rsid w:val="006C478D"/>
    <w:rsid w:val="006C4F8F"/>
    <w:rsid w:val="006C561B"/>
    <w:rsid w:val="006C5D96"/>
    <w:rsid w:val="006C691A"/>
    <w:rsid w:val="006D530A"/>
    <w:rsid w:val="006D58F8"/>
    <w:rsid w:val="006D6DD4"/>
    <w:rsid w:val="006D71B8"/>
    <w:rsid w:val="006E0E43"/>
    <w:rsid w:val="006E4163"/>
    <w:rsid w:val="006E5327"/>
    <w:rsid w:val="006E6226"/>
    <w:rsid w:val="006E69DE"/>
    <w:rsid w:val="006F0D56"/>
    <w:rsid w:val="006F5B64"/>
    <w:rsid w:val="006F79D3"/>
    <w:rsid w:val="00700742"/>
    <w:rsid w:val="00700D53"/>
    <w:rsid w:val="00702C0D"/>
    <w:rsid w:val="007033DC"/>
    <w:rsid w:val="00704F80"/>
    <w:rsid w:val="00705DB6"/>
    <w:rsid w:val="007113E4"/>
    <w:rsid w:val="00715CB1"/>
    <w:rsid w:val="00720DD2"/>
    <w:rsid w:val="00721085"/>
    <w:rsid w:val="007261CE"/>
    <w:rsid w:val="00727D6D"/>
    <w:rsid w:val="00731040"/>
    <w:rsid w:val="00731B1E"/>
    <w:rsid w:val="00737309"/>
    <w:rsid w:val="0074245D"/>
    <w:rsid w:val="0074284D"/>
    <w:rsid w:val="00742863"/>
    <w:rsid w:val="007469EE"/>
    <w:rsid w:val="00747C7F"/>
    <w:rsid w:val="00750270"/>
    <w:rsid w:val="007519E2"/>
    <w:rsid w:val="00753D77"/>
    <w:rsid w:val="00753FD1"/>
    <w:rsid w:val="007555F1"/>
    <w:rsid w:val="00755F0F"/>
    <w:rsid w:val="00757EA1"/>
    <w:rsid w:val="00760FFB"/>
    <w:rsid w:val="00762501"/>
    <w:rsid w:val="0076417F"/>
    <w:rsid w:val="00770F16"/>
    <w:rsid w:val="00771571"/>
    <w:rsid w:val="0077163F"/>
    <w:rsid w:val="007716D4"/>
    <w:rsid w:val="0077242C"/>
    <w:rsid w:val="00773C55"/>
    <w:rsid w:val="00774AED"/>
    <w:rsid w:val="00780492"/>
    <w:rsid w:val="0078113E"/>
    <w:rsid w:val="00781D6A"/>
    <w:rsid w:val="00781EBB"/>
    <w:rsid w:val="00782F7F"/>
    <w:rsid w:val="00783D7B"/>
    <w:rsid w:val="00787401"/>
    <w:rsid w:val="00790350"/>
    <w:rsid w:val="00790815"/>
    <w:rsid w:val="0079235C"/>
    <w:rsid w:val="007928DF"/>
    <w:rsid w:val="00795118"/>
    <w:rsid w:val="0079523F"/>
    <w:rsid w:val="007A0163"/>
    <w:rsid w:val="007A12A5"/>
    <w:rsid w:val="007A1E83"/>
    <w:rsid w:val="007A5535"/>
    <w:rsid w:val="007A7088"/>
    <w:rsid w:val="007B0825"/>
    <w:rsid w:val="007B0A4E"/>
    <w:rsid w:val="007B1779"/>
    <w:rsid w:val="007B2718"/>
    <w:rsid w:val="007B3808"/>
    <w:rsid w:val="007B552A"/>
    <w:rsid w:val="007B5CD1"/>
    <w:rsid w:val="007B6A91"/>
    <w:rsid w:val="007C198B"/>
    <w:rsid w:val="007C713D"/>
    <w:rsid w:val="007D0190"/>
    <w:rsid w:val="007D1094"/>
    <w:rsid w:val="007D2982"/>
    <w:rsid w:val="007D54A3"/>
    <w:rsid w:val="007D5EB0"/>
    <w:rsid w:val="007D6ABA"/>
    <w:rsid w:val="007D71FE"/>
    <w:rsid w:val="007D7E71"/>
    <w:rsid w:val="007E06A5"/>
    <w:rsid w:val="007E3827"/>
    <w:rsid w:val="007E66C8"/>
    <w:rsid w:val="007F29DD"/>
    <w:rsid w:val="007F32BF"/>
    <w:rsid w:val="007F3C0B"/>
    <w:rsid w:val="008004A3"/>
    <w:rsid w:val="00801C45"/>
    <w:rsid w:val="00801D0F"/>
    <w:rsid w:val="00806640"/>
    <w:rsid w:val="008113B6"/>
    <w:rsid w:val="00813071"/>
    <w:rsid w:val="00815B78"/>
    <w:rsid w:val="00816CFC"/>
    <w:rsid w:val="00820E43"/>
    <w:rsid w:val="00822C79"/>
    <w:rsid w:val="00824A1A"/>
    <w:rsid w:val="00834DDA"/>
    <w:rsid w:val="00837486"/>
    <w:rsid w:val="008436FB"/>
    <w:rsid w:val="00845044"/>
    <w:rsid w:val="00850BF3"/>
    <w:rsid w:val="00850C81"/>
    <w:rsid w:val="00851D9D"/>
    <w:rsid w:val="0085259C"/>
    <w:rsid w:val="00857AD4"/>
    <w:rsid w:val="00865FC9"/>
    <w:rsid w:val="008670EC"/>
    <w:rsid w:val="00867983"/>
    <w:rsid w:val="008741A7"/>
    <w:rsid w:val="008768F6"/>
    <w:rsid w:val="00877A78"/>
    <w:rsid w:val="00880199"/>
    <w:rsid w:val="00880448"/>
    <w:rsid w:val="00880A33"/>
    <w:rsid w:val="00880A36"/>
    <w:rsid w:val="00881681"/>
    <w:rsid w:val="008816AA"/>
    <w:rsid w:val="00883EE1"/>
    <w:rsid w:val="00884623"/>
    <w:rsid w:val="008869BC"/>
    <w:rsid w:val="00890EDB"/>
    <w:rsid w:val="00891417"/>
    <w:rsid w:val="00891870"/>
    <w:rsid w:val="0089204B"/>
    <w:rsid w:val="00892EA4"/>
    <w:rsid w:val="0089401C"/>
    <w:rsid w:val="0089600F"/>
    <w:rsid w:val="008A106B"/>
    <w:rsid w:val="008A1ED9"/>
    <w:rsid w:val="008A247E"/>
    <w:rsid w:val="008A28E9"/>
    <w:rsid w:val="008A5492"/>
    <w:rsid w:val="008A5FA3"/>
    <w:rsid w:val="008A643D"/>
    <w:rsid w:val="008B020F"/>
    <w:rsid w:val="008B265A"/>
    <w:rsid w:val="008B2C98"/>
    <w:rsid w:val="008C0CB8"/>
    <w:rsid w:val="008C176F"/>
    <w:rsid w:val="008D01B3"/>
    <w:rsid w:val="008D4E4B"/>
    <w:rsid w:val="008D5A3F"/>
    <w:rsid w:val="008D5FAF"/>
    <w:rsid w:val="008E23EC"/>
    <w:rsid w:val="008E36ED"/>
    <w:rsid w:val="008E3C7B"/>
    <w:rsid w:val="008F0236"/>
    <w:rsid w:val="00900B40"/>
    <w:rsid w:val="00904083"/>
    <w:rsid w:val="00904F27"/>
    <w:rsid w:val="00907FA9"/>
    <w:rsid w:val="00913495"/>
    <w:rsid w:val="00917E09"/>
    <w:rsid w:val="009202FD"/>
    <w:rsid w:val="00920984"/>
    <w:rsid w:val="009214DD"/>
    <w:rsid w:val="00922536"/>
    <w:rsid w:val="0092492B"/>
    <w:rsid w:val="00925AD6"/>
    <w:rsid w:val="00927B59"/>
    <w:rsid w:val="0093345C"/>
    <w:rsid w:val="00933F65"/>
    <w:rsid w:val="009340F1"/>
    <w:rsid w:val="00934D1D"/>
    <w:rsid w:val="00935CA9"/>
    <w:rsid w:val="00940729"/>
    <w:rsid w:val="00941660"/>
    <w:rsid w:val="00942005"/>
    <w:rsid w:val="0094369E"/>
    <w:rsid w:val="00944720"/>
    <w:rsid w:val="00946339"/>
    <w:rsid w:val="00951D0D"/>
    <w:rsid w:val="00952E08"/>
    <w:rsid w:val="00955C8E"/>
    <w:rsid w:val="0095756D"/>
    <w:rsid w:val="00957DDB"/>
    <w:rsid w:val="00966641"/>
    <w:rsid w:val="009674D9"/>
    <w:rsid w:val="00972876"/>
    <w:rsid w:val="00974CE8"/>
    <w:rsid w:val="009750DF"/>
    <w:rsid w:val="00975365"/>
    <w:rsid w:val="0097678B"/>
    <w:rsid w:val="00976C32"/>
    <w:rsid w:val="00980353"/>
    <w:rsid w:val="00980DC4"/>
    <w:rsid w:val="00982B60"/>
    <w:rsid w:val="00987CBB"/>
    <w:rsid w:val="0099396A"/>
    <w:rsid w:val="009942B2"/>
    <w:rsid w:val="00996FEA"/>
    <w:rsid w:val="009A639B"/>
    <w:rsid w:val="009B06B1"/>
    <w:rsid w:val="009B3792"/>
    <w:rsid w:val="009C56BE"/>
    <w:rsid w:val="009C6CFF"/>
    <w:rsid w:val="009C7E34"/>
    <w:rsid w:val="009D0C2E"/>
    <w:rsid w:val="009D267F"/>
    <w:rsid w:val="009D2A52"/>
    <w:rsid w:val="009D3438"/>
    <w:rsid w:val="009D37F9"/>
    <w:rsid w:val="009D3DF0"/>
    <w:rsid w:val="009D5C29"/>
    <w:rsid w:val="009D65C6"/>
    <w:rsid w:val="009D780F"/>
    <w:rsid w:val="009E08F5"/>
    <w:rsid w:val="009E15D0"/>
    <w:rsid w:val="009E51D9"/>
    <w:rsid w:val="009E5716"/>
    <w:rsid w:val="009E6C72"/>
    <w:rsid w:val="009E7459"/>
    <w:rsid w:val="009F1B03"/>
    <w:rsid w:val="009F2D27"/>
    <w:rsid w:val="00A0061F"/>
    <w:rsid w:val="00A05DDB"/>
    <w:rsid w:val="00A100B5"/>
    <w:rsid w:val="00A10621"/>
    <w:rsid w:val="00A1255F"/>
    <w:rsid w:val="00A141CB"/>
    <w:rsid w:val="00A14CB8"/>
    <w:rsid w:val="00A15376"/>
    <w:rsid w:val="00A1558A"/>
    <w:rsid w:val="00A21830"/>
    <w:rsid w:val="00A21BDA"/>
    <w:rsid w:val="00A23152"/>
    <w:rsid w:val="00A27C44"/>
    <w:rsid w:val="00A319A4"/>
    <w:rsid w:val="00A335E1"/>
    <w:rsid w:val="00A34E32"/>
    <w:rsid w:val="00A361F3"/>
    <w:rsid w:val="00A40BD7"/>
    <w:rsid w:val="00A42DD4"/>
    <w:rsid w:val="00A43F1A"/>
    <w:rsid w:val="00A46B1D"/>
    <w:rsid w:val="00A54247"/>
    <w:rsid w:val="00A56290"/>
    <w:rsid w:val="00A5660D"/>
    <w:rsid w:val="00A578BA"/>
    <w:rsid w:val="00A602DE"/>
    <w:rsid w:val="00A6031E"/>
    <w:rsid w:val="00A630D1"/>
    <w:rsid w:val="00A65AF3"/>
    <w:rsid w:val="00A735EF"/>
    <w:rsid w:val="00A74929"/>
    <w:rsid w:val="00A74F44"/>
    <w:rsid w:val="00A76442"/>
    <w:rsid w:val="00A83AD4"/>
    <w:rsid w:val="00A86E25"/>
    <w:rsid w:val="00A91024"/>
    <w:rsid w:val="00A923E0"/>
    <w:rsid w:val="00A9303D"/>
    <w:rsid w:val="00A94D6C"/>
    <w:rsid w:val="00AA2B18"/>
    <w:rsid w:val="00AA2EF5"/>
    <w:rsid w:val="00AA358D"/>
    <w:rsid w:val="00AA461A"/>
    <w:rsid w:val="00AA5428"/>
    <w:rsid w:val="00AA596F"/>
    <w:rsid w:val="00AA5A3F"/>
    <w:rsid w:val="00AA7A8A"/>
    <w:rsid w:val="00AB16E6"/>
    <w:rsid w:val="00AB3310"/>
    <w:rsid w:val="00AB524D"/>
    <w:rsid w:val="00AB52B3"/>
    <w:rsid w:val="00AB681D"/>
    <w:rsid w:val="00AB6AE8"/>
    <w:rsid w:val="00AB791D"/>
    <w:rsid w:val="00AC24C4"/>
    <w:rsid w:val="00AC4A06"/>
    <w:rsid w:val="00AC533E"/>
    <w:rsid w:val="00AC5FB1"/>
    <w:rsid w:val="00AD2BD1"/>
    <w:rsid w:val="00AD4EF7"/>
    <w:rsid w:val="00AD65FA"/>
    <w:rsid w:val="00AD771A"/>
    <w:rsid w:val="00AD78BF"/>
    <w:rsid w:val="00AD7AC0"/>
    <w:rsid w:val="00AE1F52"/>
    <w:rsid w:val="00AE2BEA"/>
    <w:rsid w:val="00AF2A57"/>
    <w:rsid w:val="00AF3774"/>
    <w:rsid w:val="00AF3CC2"/>
    <w:rsid w:val="00AF42FE"/>
    <w:rsid w:val="00B00DCC"/>
    <w:rsid w:val="00B1002F"/>
    <w:rsid w:val="00B10133"/>
    <w:rsid w:val="00B10348"/>
    <w:rsid w:val="00B13B03"/>
    <w:rsid w:val="00B14B24"/>
    <w:rsid w:val="00B17F43"/>
    <w:rsid w:val="00B201AF"/>
    <w:rsid w:val="00B2087A"/>
    <w:rsid w:val="00B20A50"/>
    <w:rsid w:val="00B21C46"/>
    <w:rsid w:val="00B21F05"/>
    <w:rsid w:val="00B2768C"/>
    <w:rsid w:val="00B30318"/>
    <w:rsid w:val="00B315B7"/>
    <w:rsid w:val="00B32312"/>
    <w:rsid w:val="00B32353"/>
    <w:rsid w:val="00B32B12"/>
    <w:rsid w:val="00B33FF2"/>
    <w:rsid w:val="00B348CE"/>
    <w:rsid w:val="00B362E1"/>
    <w:rsid w:val="00B36325"/>
    <w:rsid w:val="00B37C17"/>
    <w:rsid w:val="00B40615"/>
    <w:rsid w:val="00B41A98"/>
    <w:rsid w:val="00B44D85"/>
    <w:rsid w:val="00B4523B"/>
    <w:rsid w:val="00B4661E"/>
    <w:rsid w:val="00B5168D"/>
    <w:rsid w:val="00B52AAC"/>
    <w:rsid w:val="00B5321D"/>
    <w:rsid w:val="00B549CD"/>
    <w:rsid w:val="00B55033"/>
    <w:rsid w:val="00B57341"/>
    <w:rsid w:val="00B6091D"/>
    <w:rsid w:val="00B72A34"/>
    <w:rsid w:val="00B80CAB"/>
    <w:rsid w:val="00B81632"/>
    <w:rsid w:val="00B81CE3"/>
    <w:rsid w:val="00B84463"/>
    <w:rsid w:val="00B84C4D"/>
    <w:rsid w:val="00B8569A"/>
    <w:rsid w:val="00B860AB"/>
    <w:rsid w:val="00B86484"/>
    <w:rsid w:val="00B8718F"/>
    <w:rsid w:val="00B87D35"/>
    <w:rsid w:val="00B9135A"/>
    <w:rsid w:val="00B934F7"/>
    <w:rsid w:val="00B94D9E"/>
    <w:rsid w:val="00B95C7A"/>
    <w:rsid w:val="00BA0689"/>
    <w:rsid w:val="00BA083B"/>
    <w:rsid w:val="00BA19B4"/>
    <w:rsid w:val="00BA19DF"/>
    <w:rsid w:val="00BA241A"/>
    <w:rsid w:val="00BA286E"/>
    <w:rsid w:val="00BA52ED"/>
    <w:rsid w:val="00BB5E39"/>
    <w:rsid w:val="00BB68CB"/>
    <w:rsid w:val="00BB6CDF"/>
    <w:rsid w:val="00BB73BB"/>
    <w:rsid w:val="00BC09B6"/>
    <w:rsid w:val="00BC09CE"/>
    <w:rsid w:val="00BC0DD3"/>
    <w:rsid w:val="00BC1C67"/>
    <w:rsid w:val="00BC3DEF"/>
    <w:rsid w:val="00BC4BD6"/>
    <w:rsid w:val="00BC5575"/>
    <w:rsid w:val="00BC5907"/>
    <w:rsid w:val="00BC6A00"/>
    <w:rsid w:val="00BC7E19"/>
    <w:rsid w:val="00BD02FD"/>
    <w:rsid w:val="00BD5B1D"/>
    <w:rsid w:val="00BE00C4"/>
    <w:rsid w:val="00BE043D"/>
    <w:rsid w:val="00BE3ACE"/>
    <w:rsid w:val="00BE3BE3"/>
    <w:rsid w:val="00BE3E45"/>
    <w:rsid w:val="00BE5A65"/>
    <w:rsid w:val="00BE655E"/>
    <w:rsid w:val="00BF4E66"/>
    <w:rsid w:val="00BF6498"/>
    <w:rsid w:val="00C0059E"/>
    <w:rsid w:val="00C00F78"/>
    <w:rsid w:val="00C04C2C"/>
    <w:rsid w:val="00C110FF"/>
    <w:rsid w:val="00C11F1A"/>
    <w:rsid w:val="00C17CB8"/>
    <w:rsid w:val="00C20093"/>
    <w:rsid w:val="00C21999"/>
    <w:rsid w:val="00C31444"/>
    <w:rsid w:val="00C31E57"/>
    <w:rsid w:val="00C3322B"/>
    <w:rsid w:val="00C336D2"/>
    <w:rsid w:val="00C34092"/>
    <w:rsid w:val="00C35D55"/>
    <w:rsid w:val="00C360AF"/>
    <w:rsid w:val="00C376B0"/>
    <w:rsid w:val="00C434E4"/>
    <w:rsid w:val="00C4512A"/>
    <w:rsid w:val="00C47800"/>
    <w:rsid w:val="00C4795E"/>
    <w:rsid w:val="00C47ABB"/>
    <w:rsid w:val="00C50630"/>
    <w:rsid w:val="00C5080E"/>
    <w:rsid w:val="00C51B3D"/>
    <w:rsid w:val="00C52B6F"/>
    <w:rsid w:val="00C55919"/>
    <w:rsid w:val="00C560E8"/>
    <w:rsid w:val="00C57E79"/>
    <w:rsid w:val="00C613DE"/>
    <w:rsid w:val="00C644A3"/>
    <w:rsid w:val="00C64DB6"/>
    <w:rsid w:val="00C659A7"/>
    <w:rsid w:val="00C65BB0"/>
    <w:rsid w:val="00C72F2A"/>
    <w:rsid w:val="00C73F19"/>
    <w:rsid w:val="00C749AB"/>
    <w:rsid w:val="00C7684F"/>
    <w:rsid w:val="00C80117"/>
    <w:rsid w:val="00C8286C"/>
    <w:rsid w:val="00C84885"/>
    <w:rsid w:val="00C8660B"/>
    <w:rsid w:val="00C90418"/>
    <w:rsid w:val="00C91497"/>
    <w:rsid w:val="00C940DA"/>
    <w:rsid w:val="00CA0109"/>
    <w:rsid w:val="00CA086C"/>
    <w:rsid w:val="00CA315D"/>
    <w:rsid w:val="00CA3F62"/>
    <w:rsid w:val="00CA54C3"/>
    <w:rsid w:val="00CA5776"/>
    <w:rsid w:val="00CA74A9"/>
    <w:rsid w:val="00CB02C7"/>
    <w:rsid w:val="00CB0A20"/>
    <w:rsid w:val="00CB3F7D"/>
    <w:rsid w:val="00CB4D5A"/>
    <w:rsid w:val="00CB5048"/>
    <w:rsid w:val="00CB6224"/>
    <w:rsid w:val="00CC1FEC"/>
    <w:rsid w:val="00CC4E50"/>
    <w:rsid w:val="00CC5144"/>
    <w:rsid w:val="00CD1725"/>
    <w:rsid w:val="00CD3CAA"/>
    <w:rsid w:val="00CD5FA8"/>
    <w:rsid w:val="00CD6AB2"/>
    <w:rsid w:val="00CD74D0"/>
    <w:rsid w:val="00CE0E25"/>
    <w:rsid w:val="00CE15F3"/>
    <w:rsid w:val="00CE22F4"/>
    <w:rsid w:val="00CE2F13"/>
    <w:rsid w:val="00CE398F"/>
    <w:rsid w:val="00CE3FFC"/>
    <w:rsid w:val="00CE4452"/>
    <w:rsid w:val="00CF1878"/>
    <w:rsid w:val="00CF2ABD"/>
    <w:rsid w:val="00CF37AF"/>
    <w:rsid w:val="00CF3ABA"/>
    <w:rsid w:val="00CF4DB0"/>
    <w:rsid w:val="00D004C7"/>
    <w:rsid w:val="00D00830"/>
    <w:rsid w:val="00D015E9"/>
    <w:rsid w:val="00D03C48"/>
    <w:rsid w:val="00D04DD3"/>
    <w:rsid w:val="00D109FB"/>
    <w:rsid w:val="00D121FE"/>
    <w:rsid w:val="00D12A57"/>
    <w:rsid w:val="00D12FD4"/>
    <w:rsid w:val="00D13D6C"/>
    <w:rsid w:val="00D14206"/>
    <w:rsid w:val="00D1721D"/>
    <w:rsid w:val="00D21873"/>
    <w:rsid w:val="00D221EF"/>
    <w:rsid w:val="00D23003"/>
    <w:rsid w:val="00D23114"/>
    <w:rsid w:val="00D267C7"/>
    <w:rsid w:val="00D27B55"/>
    <w:rsid w:val="00D3102B"/>
    <w:rsid w:val="00D320F7"/>
    <w:rsid w:val="00D33B1F"/>
    <w:rsid w:val="00D42068"/>
    <w:rsid w:val="00D4276C"/>
    <w:rsid w:val="00D4409C"/>
    <w:rsid w:val="00D460B3"/>
    <w:rsid w:val="00D4637F"/>
    <w:rsid w:val="00D46F6D"/>
    <w:rsid w:val="00D47EA7"/>
    <w:rsid w:val="00D50867"/>
    <w:rsid w:val="00D50DED"/>
    <w:rsid w:val="00D5439C"/>
    <w:rsid w:val="00D602C6"/>
    <w:rsid w:val="00D63003"/>
    <w:rsid w:val="00D645C6"/>
    <w:rsid w:val="00D66FD2"/>
    <w:rsid w:val="00D671A7"/>
    <w:rsid w:val="00D70BBB"/>
    <w:rsid w:val="00D70F85"/>
    <w:rsid w:val="00D72BAC"/>
    <w:rsid w:val="00D73224"/>
    <w:rsid w:val="00D771C3"/>
    <w:rsid w:val="00D779E7"/>
    <w:rsid w:val="00D80856"/>
    <w:rsid w:val="00D81955"/>
    <w:rsid w:val="00D84AD6"/>
    <w:rsid w:val="00D84B3B"/>
    <w:rsid w:val="00D84DFA"/>
    <w:rsid w:val="00D8694E"/>
    <w:rsid w:val="00D86A19"/>
    <w:rsid w:val="00D86A29"/>
    <w:rsid w:val="00D86C8A"/>
    <w:rsid w:val="00D87225"/>
    <w:rsid w:val="00D901BA"/>
    <w:rsid w:val="00D92B80"/>
    <w:rsid w:val="00D93D2C"/>
    <w:rsid w:val="00D93E54"/>
    <w:rsid w:val="00D94490"/>
    <w:rsid w:val="00D94BD0"/>
    <w:rsid w:val="00D96306"/>
    <w:rsid w:val="00DA0CB4"/>
    <w:rsid w:val="00DA0DEF"/>
    <w:rsid w:val="00DA105E"/>
    <w:rsid w:val="00DA24BB"/>
    <w:rsid w:val="00DA34FA"/>
    <w:rsid w:val="00DA5BD8"/>
    <w:rsid w:val="00DA5DED"/>
    <w:rsid w:val="00DB2C8C"/>
    <w:rsid w:val="00DB4763"/>
    <w:rsid w:val="00DB5637"/>
    <w:rsid w:val="00DC029D"/>
    <w:rsid w:val="00DC1CFC"/>
    <w:rsid w:val="00DD05B7"/>
    <w:rsid w:val="00DD1BBA"/>
    <w:rsid w:val="00DD3053"/>
    <w:rsid w:val="00DD50B3"/>
    <w:rsid w:val="00DD5314"/>
    <w:rsid w:val="00DE203A"/>
    <w:rsid w:val="00DF5EFA"/>
    <w:rsid w:val="00DF77CE"/>
    <w:rsid w:val="00E005EB"/>
    <w:rsid w:val="00E0313B"/>
    <w:rsid w:val="00E07E21"/>
    <w:rsid w:val="00E11BFE"/>
    <w:rsid w:val="00E123EC"/>
    <w:rsid w:val="00E137A6"/>
    <w:rsid w:val="00E13A20"/>
    <w:rsid w:val="00E13F37"/>
    <w:rsid w:val="00E14DA1"/>
    <w:rsid w:val="00E1529D"/>
    <w:rsid w:val="00E17581"/>
    <w:rsid w:val="00E21B4A"/>
    <w:rsid w:val="00E21D03"/>
    <w:rsid w:val="00E22C75"/>
    <w:rsid w:val="00E24184"/>
    <w:rsid w:val="00E31C87"/>
    <w:rsid w:val="00E3503B"/>
    <w:rsid w:val="00E352CF"/>
    <w:rsid w:val="00E363D7"/>
    <w:rsid w:val="00E40682"/>
    <w:rsid w:val="00E40F07"/>
    <w:rsid w:val="00E44E62"/>
    <w:rsid w:val="00E4533E"/>
    <w:rsid w:val="00E457F4"/>
    <w:rsid w:val="00E463D2"/>
    <w:rsid w:val="00E4699A"/>
    <w:rsid w:val="00E51ECB"/>
    <w:rsid w:val="00E545E2"/>
    <w:rsid w:val="00E575F3"/>
    <w:rsid w:val="00E64102"/>
    <w:rsid w:val="00E661B4"/>
    <w:rsid w:val="00E66858"/>
    <w:rsid w:val="00E67A94"/>
    <w:rsid w:val="00E71EE8"/>
    <w:rsid w:val="00E7493B"/>
    <w:rsid w:val="00E757E9"/>
    <w:rsid w:val="00E75FB8"/>
    <w:rsid w:val="00E76814"/>
    <w:rsid w:val="00E77DFB"/>
    <w:rsid w:val="00E81BF6"/>
    <w:rsid w:val="00E82C0B"/>
    <w:rsid w:val="00E83B04"/>
    <w:rsid w:val="00E83E53"/>
    <w:rsid w:val="00E86D0C"/>
    <w:rsid w:val="00E86E90"/>
    <w:rsid w:val="00E87A11"/>
    <w:rsid w:val="00E9022E"/>
    <w:rsid w:val="00E90CE2"/>
    <w:rsid w:val="00E9284D"/>
    <w:rsid w:val="00E956CF"/>
    <w:rsid w:val="00E97B5C"/>
    <w:rsid w:val="00EA0EF5"/>
    <w:rsid w:val="00EA31A3"/>
    <w:rsid w:val="00EA5180"/>
    <w:rsid w:val="00EA5B03"/>
    <w:rsid w:val="00EA5BD4"/>
    <w:rsid w:val="00EB0756"/>
    <w:rsid w:val="00EB3900"/>
    <w:rsid w:val="00EB6908"/>
    <w:rsid w:val="00EC23BF"/>
    <w:rsid w:val="00ED5C06"/>
    <w:rsid w:val="00ED67E4"/>
    <w:rsid w:val="00EE0E32"/>
    <w:rsid w:val="00EE26F1"/>
    <w:rsid w:val="00EE3316"/>
    <w:rsid w:val="00EE547F"/>
    <w:rsid w:val="00EE652B"/>
    <w:rsid w:val="00EE7AC0"/>
    <w:rsid w:val="00EF0748"/>
    <w:rsid w:val="00EF135C"/>
    <w:rsid w:val="00EF4224"/>
    <w:rsid w:val="00EF59F3"/>
    <w:rsid w:val="00F01F40"/>
    <w:rsid w:val="00F03FC7"/>
    <w:rsid w:val="00F045B7"/>
    <w:rsid w:val="00F06834"/>
    <w:rsid w:val="00F06A34"/>
    <w:rsid w:val="00F07A84"/>
    <w:rsid w:val="00F12A48"/>
    <w:rsid w:val="00F153C6"/>
    <w:rsid w:val="00F1638C"/>
    <w:rsid w:val="00F21B4A"/>
    <w:rsid w:val="00F27CD4"/>
    <w:rsid w:val="00F32BAF"/>
    <w:rsid w:val="00F34545"/>
    <w:rsid w:val="00F34ED0"/>
    <w:rsid w:val="00F37C0C"/>
    <w:rsid w:val="00F520D3"/>
    <w:rsid w:val="00F56668"/>
    <w:rsid w:val="00F569C5"/>
    <w:rsid w:val="00F60F86"/>
    <w:rsid w:val="00F64EAA"/>
    <w:rsid w:val="00F65EAF"/>
    <w:rsid w:val="00F67C7D"/>
    <w:rsid w:val="00F702E3"/>
    <w:rsid w:val="00F718D9"/>
    <w:rsid w:val="00F71D0E"/>
    <w:rsid w:val="00F732B9"/>
    <w:rsid w:val="00F735B6"/>
    <w:rsid w:val="00F744A8"/>
    <w:rsid w:val="00F774C9"/>
    <w:rsid w:val="00F808A2"/>
    <w:rsid w:val="00F84118"/>
    <w:rsid w:val="00F90F9E"/>
    <w:rsid w:val="00F92307"/>
    <w:rsid w:val="00F93E4B"/>
    <w:rsid w:val="00F97F30"/>
    <w:rsid w:val="00FA301E"/>
    <w:rsid w:val="00FA3C0F"/>
    <w:rsid w:val="00FA52C4"/>
    <w:rsid w:val="00FA66FB"/>
    <w:rsid w:val="00FB4BC8"/>
    <w:rsid w:val="00FC1A56"/>
    <w:rsid w:val="00FC3DF6"/>
    <w:rsid w:val="00FC585A"/>
    <w:rsid w:val="00FD4F2C"/>
    <w:rsid w:val="00FD68A9"/>
    <w:rsid w:val="00FE07E0"/>
    <w:rsid w:val="00FE121F"/>
    <w:rsid w:val="00FE1F20"/>
    <w:rsid w:val="00FE46EB"/>
    <w:rsid w:val="00FE583C"/>
    <w:rsid w:val="00FE5BE8"/>
    <w:rsid w:val="00FE7A15"/>
    <w:rsid w:val="00FF0A12"/>
    <w:rsid w:val="00FF1D6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0AD47F7A"/>
  <w15:docId w15:val="{AE2A796A-AE29-4CF4-A70B-BDAC87A2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55"/>
  </w:style>
  <w:style w:type="paragraph" w:styleId="Ttulo1">
    <w:name w:val="heading 1"/>
    <w:basedOn w:val="Normal"/>
    <w:next w:val="Normal"/>
    <w:link w:val="Ttulo1Car"/>
    <w:qFormat/>
    <w:rsid w:val="006854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85448"/>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20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20F7"/>
  </w:style>
  <w:style w:type="paragraph" w:styleId="Piedepgina">
    <w:name w:val="footer"/>
    <w:basedOn w:val="Normal"/>
    <w:link w:val="PiedepginaCar"/>
    <w:uiPriority w:val="99"/>
    <w:unhideWhenUsed/>
    <w:rsid w:val="00D320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20F7"/>
  </w:style>
  <w:style w:type="paragraph" w:styleId="Sinespaciado">
    <w:name w:val="No Spacing"/>
    <w:link w:val="SinespaciadoCar"/>
    <w:uiPriority w:val="1"/>
    <w:qFormat/>
    <w:rsid w:val="00D320F7"/>
    <w:pPr>
      <w:spacing w:after="0" w:line="240" w:lineRule="auto"/>
    </w:pPr>
    <w:rPr>
      <w:rFonts w:ascii="Calibri" w:eastAsia="Times New Roman" w:hAnsi="Calibri" w:cs="Times New Roman"/>
      <w:lang w:eastAsia="es-EC"/>
    </w:rPr>
  </w:style>
  <w:style w:type="table" w:styleId="Tablaconcuadrcula">
    <w:name w:val="Table Grid"/>
    <w:basedOn w:val="Tablanormal"/>
    <w:uiPriority w:val="59"/>
    <w:rsid w:val="001A45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4666FC"/>
    <w:pPr>
      <w:ind w:left="720"/>
      <w:contextualSpacing/>
    </w:pPr>
  </w:style>
  <w:style w:type="paragraph" w:styleId="Textodeglobo">
    <w:name w:val="Balloon Text"/>
    <w:basedOn w:val="Normal"/>
    <w:link w:val="TextodegloboCar"/>
    <w:uiPriority w:val="99"/>
    <w:semiHidden/>
    <w:unhideWhenUsed/>
    <w:rsid w:val="00531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12B2"/>
    <w:rPr>
      <w:rFonts w:ascii="Tahoma" w:hAnsi="Tahoma" w:cs="Tahoma"/>
      <w:sz w:val="16"/>
      <w:szCs w:val="16"/>
    </w:rPr>
  </w:style>
  <w:style w:type="character" w:styleId="Hipervnculo">
    <w:name w:val="Hyperlink"/>
    <w:basedOn w:val="Fuentedeprrafopredeter"/>
    <w:uiPriority w:val="99"/>
    <w:unhideWhenUsed/>
    <w:rsid w:val="00F520D3"/>
    <w:rPr>
      <w:color w:val="0000FF" w:themeColor="hyperlink"/>
      <w:u w:val="single"/>
    </w:rPr>
  </w:style>
  <w:style w:type="character" w:styleId="Hipervnculovisitado">
    <w:name w:val="FollowedHyperlink"/>
    <w:basedOn w:val="Fuentedeprrafopredeter"/>
    <w:uiPriority w:val="99"/>
    <w:semiHidden/>
    <w:unhideWhenUsed/>
    <w:rsid w:val="00286393"/>
    <w:rPr>
      <w:color w:val="800080" w:themeColor="followedHyperlink"/>
      <w:u w:val="single"/>
    </w:rPr>
  </w:style>
  <w:style w:type="character" w:customStyle="1" w:styleId="SinespaciadoCar">
    <w:name w:val="Sin espaciado Car"/>
    <w:basedOn w:val="Fuentedeprrafopredeter"/>
    <w:link w:val="Sinespaciado"/>
    <w:uiPriority w:val="1"/>
    <w:rsid w:val="00DC029D"/>
    <w:rPr>
      <w:rFonts w:ascii="Calibri" w:eastAsia="Times New Roman" w:hAnsi="Calibri" w:cs="Times New Roman"/>
      <w:lang w:eastAsia="es-EC"/>
    </w:rPr>
  </w:style>
  <w:style w:type="paragraph" w:styleId="Mapadeldocumento">
    <w:name w:val="Document Map"/>
    <w:basedOn w:val="Normal"/>
    <w:link w:val="MapadeldocumentoCar"/>
    <w:uiPriority w:val="99"/>
    <w:unhideWhenUsed/>
    <w:rsid w:val="00CE22F4"/>
    <w:pPr>
      <w:spacing w:after="0" w:line="240" w:lineRule="auto"/>
    </w:pPr>
    <w:rPr>
      <w:rFonts w:eastAsiaTheme="minorEastAsia" w:hAnsi="Tahoma"/>
      <w:sz w:val="16"/>
      <w:szCs w:val="16"/>
      <w:lang w:val="es-ES"/>
    </w:rPr>
  </w:style>
  <w:style w:type="character" w:customStyle="1" w:styleId="MapadeldocumentoCar">
    <w:name w:val="Mapa del documento Car"/>
    <w:basedOn w:val="Fuentedeprrafopredeter"/>
    <w:link w:val="Mapadeldocumento"/>
    <w:uiPriority w:val="99"/>
    <w:rsid w:val="00CE22F4"/>
    <w:rPr>
      <w:rFonts w:eastAsiaTheme="minorEastAsia" w:hAnsi="Tahoma"/>
      <w:sz w:val="16"/>
      <w:szCs w:val="16"/>
      <w:lang w:val="es-ES"/>
    </w:rPr>
  </w:style>
  <w:style w:type="character" w:customStyle="1" w:styleId="Ttulo2Car">
    <w:name w:val="Título 2 Car"/>
    <w:basedOn w:val="Fuentedeprrafopredeter"/>
    <w:link w:val="Ttulo2"/>
    <w:uiPriority w:val="9"/>
    <w:rsid w:val="00685448"/>
    <w:rPr>
      <w:rFonts w:ascii="Times New Roman" w:eastAsia="Times New Roman" w:hAnsi="Times New Roman" w:cs="Times New Roman"/>
      <w:b/>
      <w:bCs/>
      <w:sz w:val="36"/>
      <w:szCs w:val="36"/>
      <w:lang w:eastAsia="es-EC"/>
    </w:rPr>
  </w:style>
  <w:style w:type="character" w:customStyle="1" w:styleId="Ttulo1Car">
    <w:name w:val="Título 1 Car"/>
    <w:basedOn w:val="Fuentedeprrafopredeter"/>
    <w:link w:val="Ttulo1"/>
    <w:rsid w:val="0068544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27508">
      <w:bodyDiv w:val="1"/>
      <w:marLeft w:val="0"/>
      <w:marRight w:val="0"/>
      <w:marTop w:val="0"/>
      <w:marBottom w:val="0"/>
      <w:divBdr>
        <w:top w:val="none" w:sz="0" w:space="0" w:color="auto"/>
        <w:left w:val="none" w:sz="0" w:space="0" w:color="auto"/>
        <w:bottom w:val="none" w:sz="0" w:space="0" w:color="auto"/>
        <w:right w:val="none" w:sz="0" w:space="0" w:color="auto"/>
      </w:divBdr>
    </w:div>
    <w:div w:id="349142874">
      <w:bodyDiv w:val="1"/>
      <w:marLeft w:val="0"/>
      <w:marRight w:val="0"/>
      <w:marTop w:val="0"/>
      <w:marBottom w:val="0"/>
      <w:divBdr>
        <w:top w:val="none" w:sz="0" w:space="0" w:color="auto"/>
        <w:left w:val="none" w:sz="0" w:space="0" w:color="auto"/>
        <w:bottom w:val="none" w:sz="0" w:space="0" w:color="auto"/>
        <w:right w:val="none" w:sz="0" w:space="0" w:color="auto"/>
      </w:divBdr>
    </w:div>
    <w:div w:id="412513281">
      <w:bodyDiv w:val="1"/>
      <w:marLeft w:val="0"/>
      <w:marRight w:val="0"/>
      <w:marTop w:val="0"/>
      <w:marBottom w:val="0"/>
      <w:divBdr>
        <w:top w:val="none" w:sz="0" w:space="0" w:color="auto"/>
        <w:left w:val="none" w:sz="0" w:space="0" w:color="auto"/>
        <w:bottom w:val="none" w:sz="0" w:space="0" w:color="auto"/>
        <w:right w:val="none" w:sz="0" w:space="0" w:color="auto"/>
      </w:divBdr>
    </w:div>
    <w:div w:id="479738514">
      <w:bodyDiv w:val="1"/>
      <w:marLeft w:val="0"/>
      <w:marRight w:val="0"/>
      <w:marTop w:val="0"/>
      <w:marBottom w:val="0"/>
      <w:divBdr>
        <w:top w:val="none" w:sz="0" w:space="0" w:color="auto"/>
        <w:left w:val="none" w:sz="0" w:space="0" w:color="auto"/>
        <w:bottom w:val="none" w:sz="0" w:space="0" w:color="auto"/>
        <w:right w:val="none" w:sz="0" w:space="0" w:color="auto"/>
      </w:divBdr>
    </w:div>
    <w:div w:id="533158359">
      <w:bodyDiv w:val="1"/>
      <w:marLeft w:val="0"/>
      <w:marRight w:val="0"/>
      <w:marTop w:val="0"/>
      <w:marBottom w:val="0"/>
      <w:divBdr>
        <w:top w:val="none" w:sz="0" w:space="0" w:color="auto"/>
        <w:left w:val="none" w:sz="0" w:space="0" w:color="auto"/>
        <w:bottom w:val="none" w:sz="0" w:space="0" w:color="auto"/>
        <w:right w:val="none" w:sz="0" w:space="0" w:color="auto"/>
      </w:divBdr>
      <w:divsChild>
        <w:div w:id="104808807">
          <w:marLeft w:val="0"/>
          <w:marRight w:val="0"/>
          <w:marTop w:val="180"/>
          <w:marBottom w:val="180"/>
          <w:divBdr>
            <w:top w:val="none" w:sz="0" w:space="0" w:color="auto"/>
            <w:left w:val="none" w:sz="0" w:space="0" w:color="auto"/>
            <w:bottom w:val="none" w:sz="0" w:space="0" w:color="auto"/>
            <w:right w:val="none" w:sz="0" w:space="0" w:color="auto"/>
          </w:divBdr>
        </w:div>
      </w:divsChild>
    </w:div>
    <w:div w:id="683215122">
      <w:bodyDiv w:val="1"/>
      <w:marLeft w:val="0"/>
      <w:marRight w:val="0"/>
      <w:marTop w:val="0"/>
      <w:marBottom w:val="0"/>
      <w:divBdr>
        <w:top w:val="none" w:sz="0" w:space="0" w:color="auto"/>
        <w:left w:val="none" w:sz="0" w:space="0" w:color="auto"/>
        <w:bottom w:val="none" w:sz="0" w:space="0" w:color="auto"/>
        <w:right w:val="none" w:sz="0" w:space="0" w:color="auto"/>
      </w:divBdr>
    </w:div>
    <w:div w:id="688415669">
      <w:bodyDiv w:val="1"/>
      <w:marLeft w:val="0"/>
      <w:marRight w:val="0"/>
      <w:marTop w:val="0"/>
      <w:marBottom w:val="0"/>
      <w:divBdr>
        <w:top w:val="none" w:sz="0" w:space="0" w:color="auto"/>
        <w:left w:val="none" w:sz="0" w:space="0" w:color="auto"/>
        <w:bottom w:val="none" w:sz="0" w:space="0" w:color="auto"/>
        <w:right w:val="none" w:sz="0" w:space="0" w:color="auto"/>
      </w:divBdr>
    </w:div>
    <w:div w:id="698287484">
      <w:bodyDiv w:val="1"/>
      <w:marLeft w:val="0"/>
      <w:marRight w:val="0"/>
      <w:marTop w:val="0"/>
      <w:marBottom w:val="0"/>
      <w:divBdr>
        <w:top w:val="none" w:sz="0" w:space="0" w:color="auto"/>
        <w:left w:val="none" w:sz="0" w:space="0" w:color="auto"/>
        <w:bottom w:val="none" w:sz="0" w:space="0" w:color="auto"/>
        <w:right w:val="none" w:sz="0" w:space="0" w:color="auto"/>
      </w:divBdr>
    </w:div>
    <w:div w:id="996298803">
      <w:bodyDiv w:val="1"/>
      <w:marLeft w:val="0"/>
      <w:marRight w:val="0"/>
      <w:marTop w:val="0"/>
      <w:marBottom w:val="0"/>
      <w:divBdr>
        <w:top w:val="none" w:sz="0" w:space="0" w:color="auto"/>
        <w:left w:val="none" w:sz="0" w:space="0" w:color="auto"/>
        <w:bottom w:val="none" w:sz="0" w:space="0" w:color="auto"/>
        <w:right w:val="none" w:sz="0" w:space="0" w:color="auto"/>
      </w:divBdr>
    </w:div>
    <w:div w:id="1098672947">
      <w:bodyDiv w:val="1"/>
      <w:marLeft w:val="0"/>
      <w:marRight w:val="0"/>
      <w:marTop w:val="0"/>
      <w:marBottom w:val="0"/>
      <w:divBdr>
        <w:top w:val="none" w:sz="0" w:space="0" w:color="auto"/>
        <w:left w:val="none" w:sz="0" w:space="0" w:color="auto"/>
        <w:bottom w:val="none" w:sz="0" w:space="0" w:color="auto"/>
        <w:right w:val="none" w:sz="0" w:space="0" w:color="auto"/>
      </w:divBdr>
    </w:div>
    <w:div w:id="1176119570">
      <w:bodyDiv w:val="1"/>
      <w:marLeft w:val="0"/>
      <w:marRight w:val="0"/>
      <w:marTop w:val="0"/>
      <w:marBottom w:val="0"/>
      <w:divBdr>
        <w:top w:val="none" w:sz="0" w:space="0" w:color="auto"/>
        <w:left w:val="none" w:sz="0" w:space="0" w:color="auto"/>
        <w:bottom w:val="none" w:sz="0" w:space="0" w:color="auto"/>
        <w:right w:val="none" w:sz="0" w:space="0" w:color="auto"/>
      </w:divBdr>
    </w:div>
    <w:div w:id="1223248550">
      <w:bodyDiv w:val="1"/>
      <w:marLeft w:val="0"/>
      <w:marRight w:val="0"/>
      <w:marTop w:val="0"/>
      <w:marBottom w:val="0"/>
      <w:divBdr>
        <w:top w:val="none" w:sz="0" w:space="0" w:color="auto"/>
        <w:left w:val="none" w:sz="0" w:space="0" w:color="auto"/>
        <w:bottom w:val="none" w:sz="0" w:space="0" w:color="auto"/>
        <w:right w:val="none" w:sz="0" w:space="0" w:color="auto"/>
      </w:divBdr>
    </w:div>
    <w:div w:id="1227493067">
      <w:bodyDiv w:val="1"/>
      <w:marLeft w:val="0"/>
      <w:marRight w:val="0"/>
      <w:marTop w:val="0"/>
      <w:marBottom w:val="0"/>
      <w:divBdr>
        <w:top w:val="none" w:sz="0" w:space="0" w:color="auto"/>
        <w:left w:val="none" w:sz="0" w:space="0" w:color="auto"/>
        <w:bottom w:val="none" w:sz="0" w:space="0" w:color="auto"/>
        <w:right w:val="none" w:sz="0" w:space="0" w:color="auto"/>
      </w:divBdr>
    </w:div>
    <w:div w:id="1355155810">
      <w:bodyDiv w:val="1"/>
      <w:marLeft w:val="0"/>
      <w:marRight w:val="0"/>
      <w:marTop w:val="0"/>
      <w:marBottom w:val="0"/>
      <w:divBdr>
        <w:top w:val="none" w:sz="0" w:space="0" w:color="auto"/>
        <w:left w:val="none" w:sz="0" w:space="0" w:color="auto"/>
        <w:bottom w:val="none" w:sz="0" w:space="0" w:color="auto"/>
        <w:right w:val="none" w:sz="0" w:space="0" w:color="auto"/>
      </w:divBdr>
    </w:div>
    <w:div w:id="1651521695">
      <w:bodyDiv w:val="1"/>
      <w:marLeft w:val="0"/>
      <w:marRight w:val="0"/>
      <w:marTop w:val="0"/>
      <w:marBottom w:val="0"/>
      <w:divBdr>
        <w:top w:val="none" w:sz="0" w:space="0" w:color="auto"/>
        <w:left w:val="none" w:sz="0" w:space="0" w:color="auto"/>
        <w:bottom w:val="none" w:sz="0" w:space="0" w:color="auto"/>
        <w:right w:val="none" w:sz="0" w:space="0" w:color="auto"/>
      </w:divBdr>
    </w:div>
    <w:div w:id="167745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3A18-055F-46E3-B031-4ECBAD12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3513</Words>
  <Characters>19326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jdelpozo</dc:creator>
  <cp:lastModifiedBy>Henry .</cp:lastModifiedBy>
  <cp:revision>4</cp:revision>
  <cp:lastPrinted>2022-02-01T15:44:00Z</cp:lastPrinted>
  <dcterms:created xsi:type="dcterms:W3CDTF">2023-04-18T13:39:00Z</dcterms:created>
  <dcterms:modified xsi:type="dcterms:W3CDTF">2023-04-18T15:42:00Z</dcterms:modified>
</cp:coreProperties>
</file>