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68EA" w14:textId="77777777" w:rsidR="00967353" w:rsidRPr="00D8583D" w:rsidRDefault="00967353" w:rsidP="00967353">
      <w:pPr>
        <w:spacing w:before="200" w:after="60"/>
        <w:jc w:val="center"/>
        <w:rPr>
          <w:rFonts w:ascii="Calibri Light" w:hAnsi="Calibri Light" w:cs="Calibri Light"/>
        </w:rPr>
      </w:pPr>
      <w:r w:rsidRPr="00D8583D">
        <w:rPr>
          <w:rFonts w:ascii="Calibri Light" w:hAnsi="Calibri Light" w:cs="Calibri Light"/>
          <w:b/>
          <w:bCs/>
          <w:color w:val="1F3864"/>
          <w:sz w:val="28"/>
          <w:szCs w:val="28"/>
        </w:rPr>
        <w:t xml:space="preserve">ANEXO </w:t>
      </w:r>
      <w:r>
        <w:rPr>
          <w:rFonts w:ascii="Calibri Light" w:hAnsi="Calibri Light" w:cs="Calibri Light"/>
          <w:b/>
          <w:bCs/>
          <w:color w:val="1F3864"/>
          <w:sz w:val="28"/>
          <w:szCs w:val="28"/>
        </w:rPr>
        <w:t>2</w:t>
      </w:r>
    </w:p>
    <w:p w14:paraId="33189374" w14:textId="77777777" w:rsidR="00967353" w:rsidRPr="00D8583D" w:rsidRDefault="00967353" w:rsidP="00967353">
      <w:pPr>
        <w:spacing w:before="60" w:after="200"/>
        <w:jc w:val="center"/>
        <w:rPr>
          <w:rFonts w:ascii="Calibri Light" w:hAnsi="Calibri Light" w:cs="Calibri Light"/>
        </w:rPr>
      </w:pPr>
      <w:r w:rsidRPr="00D8583D">
        <w:rPr>
          <w:rFonts w:ascii="Calibri Light" w:hAnsi="Calibri Light" w:cs="Calibri Light"/>
          <w:b/>
          <w:bCs/>
          <w:color w:val="1F3864"/>
          <w:sz w:val="24"/>
          <w:szCs w:val="24"/>
        </w:rPr>
        <w:t>FORMULARIO DE POSTULACIÓN</w:t>
      </w:r>
    </w:p>
    <w:p w14:paraId="50DD96B1" w14:textId="77777777" w:rsidR="00967353" w:rsidRPr="00D8583D" w:rsidRDefault="00967353" w:rsidP="00967353">
      <w:pPr>
        <w:spacing w:before="60" w:after="40"/>
        <w:jc w:val="center"/>
        <w:rPr>
          <w:rFonts w:ascii="Calibri Light" w:hAnsi="Calibri Light" w:cs="Calibri Light"/>
        </w:rPr>
      </w:pPr>
      <w:r w:rsidRPr="00D8583D">
        <w:rPr>
          <w:rFonts w:ascii="Calibri Light" w:hAnsi="Calibri Light" w:cs="Calibri Light"/>
          <w:b/>
          <w:bCs/>
          <w:sz w:val="20"/>
          <w:szCs w:val="20"/>
        </w:rPr>
        <w:t>CONCURSO DE SELECCIÓN Y CONTRATACIÓN DE SECRETARIOS ABOGADOS EXTERNOS</w:t>
      </w:r>
    </w:p>
    <w:p w14:paraId="5FEADE10" w14:textId="77777777" w:rsidR="00967353" w:rsidRPr="00D8583D" w:rsidRDefault="00967353" w:rsidP="00967353">
      <w:pPr>
        <w:spacing w:before="40" w:after="200"/>
        <w:jc w:val="center"/>
        <w:rPr>
          <w:rFonts w:ascii="Calibri Light" w:hAnsi="Calibri Light" w:cs="Calibri Light"/>
        </w:rPr>
      </w:pPr>
      <w:r w:rsidRPr="00D8583D">
        <w:rPr>
          <w:rFonts w:ascii="Calibri Light" w:hAnsi="Calibri Light" w:cs="Calibri Light"/>
          <w:b/>
          <w:bCs/>
          <w:sz w:val="20"/>
          <w:szCs w:val="20"/>
        </w:rPr>
        <w:t>INSTITUTO DE SEGURIDAD SOCIAL DE LA POLICÍA NACIONAL — ISSPOL</w:t>
      </w:r>
    </w:p>
    <w:p w14:paraId="5055FCE1"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t>I. DATOS DE LA PERSONA JURÍDICA</w:t>
      </w:r>
    </w:p>
    <w:p w14:paraId="0DD32141" w14:textId="77777777" w:rsidR="00967353" w:rsidRPr="00D8583D" w:rsidRDefault="00967353" w:rsidP="00967353">
      <w:pPr>
        <w:spacing w:before="60" w:after="60"/>
        <w:rPr>
          <w:rFonts w:ascii="Calibri Light" w:hAnsi="Calibri Light" w:cs="Calibri Ligh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967353" w:rsidRPr="00D8583D" w14:paraId="7CFFC993"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77AF6219"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Razón social:</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E534EB9" w14:textId="77777777" w:rsidR="00967353" w:rsidRPr="00D8583D" w:rsidRDefault="00967353" w:rsidP="003F4032">
            <w:pPr>
              <w:jc w:val="both"/>
              <w:rPr>
                <w:rFonts w:ascii="Calibri Light" w:hAnsi="Calibri Light" w:cs="Calibri Light"/>
              </w:rPr>
            </w:pPr>
          </w:p>
        </w:tc>
      </w:tr>
      <w:tr w:rsidR="00967353" w:rsidRPr="00D8583D" w14:paraId="70F4537C"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7BE4F958"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RUC:</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A3EA95F" w14:textId="77777777" w:rsidR="00967353" w:rsidRPr="00D8583D" w:rsidRDefault="00967353" w:rsidP="003F4032">
            <w:pPr>
              <w:jc w:val="both"/>
              <w:rPr>
                <w:rFonts w:ascii="Calibri Light" w:hAnsi="Calibri Light" w:cs="Calibri Light"/>
              </w:rPr>
            </w:pPr>
          </w:p>
        </w:tc>
      </w:tr>
      <w:tr w:rsidR="00967353" w:rsidRPr="00D8583D" w14:paraId="13EF083B"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6833C22B"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Fecha de constitución:</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4ACCADB" w14:textId="77777777" w:rsidR="00967353" w:rsidRPr="00D8583D" w:rsidRDefault="00967353" w:rsidP="003F4032">
            <w:pPr>
              <w:jc w:val="both"/>
              <w:rPr>
                <w:rFonts w:ascii="Calibri Light" w:hAnsi="Calibri Light" w:cs="Calibri Light"/>
              </w:rPr>
            </w:pPr>
          </w:p>
        </w:tc>
      </w:tr>
      <w:tr w:rsidR="00967353" w:rsidRPr="00D8583D" w14:paraId="6BD09099"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541B7CA6"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Objeto social:</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D89D581" w14:textId="77777777" w:rsidR="00967353" w:rsidRPr="00D8583D" w:rsidRDefault="00967353" w:rsidP="003F4032">
            <w:pPr>
              <w:jc w:val="both"/>
              <w:rPr>
                <w:rFonts w:ascii="Calibri Light" w:hAnsi="Calibri Light" w:cs="Calibri Light"/>
              </w:rPr>
            </w:pPr>
          </w:p>
        </w:tc>
      </w:tr>
      <w:tr w:rsidR="00967353" w:rsidRPr="00D8583D" w14:paraId="6A7A2C4A"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3B483C83"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Dirección de oficinas principales:</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D463C0A" w14:textId="77777777" w:rsidR="00967353" w:rsidRPr="00D8583D" w:rsidRDefault="00967353" w:rsidP="003F4032">
            <w:pPr>
              <w:jc w:val="both"/>
              <w:rPr>
                <w:rFonts w:ascii="Calibri Light" w:hAnsi="Calibri Light" w:cs="Calibri Light"/>
              </w:rPr>
            </w:pPr>
          </w:p>
        </w:tc>
      </w:tr>
      <w:tr w:rsidR="00967353" w:rsidRPr="00D8583D" w14:paraId="12B2016B"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6C01F8DC"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Ciudad:</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2B4F1EE" w14:textId="77777777" w:rsidR="00967353" w:rsidRPr="00D8583D" w:rsidRDefault="00967353" w:rsidP="003F4032">
            <w:pPr>
              <w:jc w:val="both"/>
              <w:rPr>
                <w:rFonts w:ascii="Calibri Light" w:hAnsi="Calibri Light" w:cs="Calibri Light"/>
              </w:rPr>
            </w:pPr>
          </w:p>
        </w:tc>
      </w:tr>
      <w:tr w:rsidR="00967353" w:rsidRPr="00D8583D" w14:paraId="74704F1D"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51ED2410"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Teléfono(s) de contacto: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18D4A83" w14:textId="77777777" w:rsidR="00967353" w:rsidRPr="00D8583D" w:rsidRDefault="00967353" w:rsidP="003F4032">
            <w:pPr>
              <w:jc w:val="both"/>
              <w:rPr>
                <w:rFonts w:ascii="Calibri Light" w:hAnsi="Calibri Light" w:cs="Calibri Light"/>
              </w:rPr>
            </w:pPr>
          </w:p>
        </w:tc>
      </w:tr>
      <w:tr w:rsidR="00967353" w:rsidRPr="00D8583D" w14:paraId="191A07E5"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13980F56"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Correo electrónico de contacto: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B911D33" w14:textId="77777777" w:rsidR="00967353" w:rsidRPr="00D8583D" w:rsidRDefault="00967353" w:rsidP="003F4032">
            <w:pPr>
              <w:jc w:val="both"/>
              <w:rPr>
                <w:rFonts w:ascii="Calibri Light" w:hAnsi="Calibri Light" w:cs="Calibri Light"/>
              </w:rPr>
            </w:pPr>
          </w:p>
        </w:tc>
      </w:tr>
      <w:tr w:rsidR="00967353" w:rsidRPr="00D8583D" w14:paraId="3B0101DB"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16AD91EB"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Ciudad a la que postula:</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BC3A0EA" w14:textId="77777777" w:rsidR="00967353" w:rsidRPr="00D8583D" w:rsidRDefault="00967353" w:rsidP="003F4032">
            <w:pPr>
              <w:jc w:val="both"/>
              <w:rPr>
                <w:rFonts w:ascii="Calibri Light" w:hAnsi="Calibri Light" w:cs="Calibri Light"/>
              </w:rPr>
            </w:pPr>
            <w:proofErr w:type="gramStart"/>
            <w:r w:rsidRPr="009757A9">
              <w:rPr>
                <w:rFonts w:ascii="Segoe UI Symbol" w:hAnsi="Segoe UI Symbol" w:cs="Segoe UI Symbol"/>
              </w:rPr>
              <w:t>☐</w:t>
            </w:r>
            <w:r w:rsidRPr="00D8583D">
              <w:rPr>
                <w:rFonts w:ascii="Calibri Light" w:hAnsi="Calibri Light" w:cs="Calibri Light"/>
              </w:rPr>
              <w:t xml:space="preserve">  QUITO</w:t>
            </w:r>
            <w:proofErr w:type="gramEnd"/>
            <w:r w:rsidRPr="00D8583D">
              <w:rPr>
                <w:rFonts w:ascii="Calibri Light" w:hAnsi="Calibri Light" w:cs="Calibri Light"/>
              </w:rPr>
              <w:t xml:space="preserve"> (hasta 3 plazas)          </w:t>
            </w:r>
            <w:r w:rsidRPr="009757A9">
              <w:rPr>
                <w:rFonts w:ascii="Segoe UI Symbol" w:hAnsi="Segoe UI Symbol" w:cs="Segoe UI Symbol"/>
              </w:rPr>
              <w:t>☐</w:t>
            </w:r>
            <w:r w:rsidRPr="00D8583D">
              <w:rPr>
                <w:rFonts w:ascii="Calibri Light" w:hAnsi="Calibri Light" w:cs="Calibri Light"/>
              </w:rPr>
              <w:t xml:space="preserve">  GUAYAQUIL (hasta 2 plazas)</w:t>
            </w:r>
          </w:p>
        </w:tc>
      </w:tr>
    </w:tbl>
    <w:p w14:paraId="30B10806" w14:textId="77777777" w:rsidR="00967353" w:rsidRPr="00D8583D" w:rsidRDefault="00967353" w:rsidP="00967353">
      <w:pPr>
        <w:spacing w:before="60" w:after="60"/>
        <w:rPr>
          <w:rFonts w:ascii="Calibri Light" w:hAnsi="Calibri Light" w:cs="Calibri Light"/>
        </w:rPr>
      </w:pPr>
    </w:p>
    <w:p w14:paraId="128DA360"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t>II. DATOS DEL REPRESENTANTE LEGAL</w:t>
      </w:r>
    </w:p>
    <w:p w14:paraId="5EC16181" w14:textId="77777777" w:rsidR="00967353" w:rsidRPr="00D8583D" w:rsidRDefault="00967353" w:rsidP="00967353">
      <w:pPr>
        <w:spacing w:before="60" w:after="60"/>
        <w:rPr>
          <w:rFonts w:ascii="Calibri Light" w:hAnsi="Calibri Light" w:cs="Calibri Ligh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967353" w:rsidRPr="00D8583D" w14:paraId="24C054E7"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3BC68494"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Nombres y apellidos completos:</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9D8FF20" w14:textId="77777777" w:rsidR="00967353" w:rsidRPr="00D8583D" w:rsidRDefault="00967353" w:rsidP="003F4032">
            <w:pPr>
              <w:jc w:val="both"/>
              <w:rPr>
                <w:rFonts w:ascii="Calibri Light" w:hAnsi="Calibri Light" w:cs="Calibri Light"/>
              </w:rPr>
            </w:pPr>
          </w:p>
        </w:tc>
      </w:tr>
      <w:tr w:rsidR="00967353" w:rsidRPr="00D8583D" w14:paraId="381C9F96"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0185F970"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Cédula de ciudadanía:</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BBEF729" w14:textId="77777777" w:rsidR="00967353" w:rsidRPr="00D8583D" w:rsidRDefault="00967353" w:rsidP="003F4032">
            <w:pPr>
              <w:jc w:val="both"/>
              <w:rPr>
                <w:rFonts w:ascii="Calibri Light" w:hAnsi="Calibri Light" w:cs="Calibri Light"/>
              </w:rPr>
            </w:pPr>
          </w:p>
        </w:tc>
      </w:tr>
      <w:tr w:rsidR="00967353" w:rsidRPr="00D8583D" w14:paraId="65FC53A8"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3D230B9B"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Correo electrónico personal:</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4810DD5" w14:textId="77777777" w:rsidR="00967353" w:rsidRPr="00D8583D" w:rsidRDefault="00967353" w:rsidP="003F4032">
            <w:pPr>
              <w:jc w:val="both"/>
              <w:rPr>
                <w:rFonts w:ascii="Calibri Light" w:hAnsi="Calibri Light" w:cs="Calibri Light"/>
              </w:rPr>
            </w:pPr>
          </w:p>
        </w:tc>
      </w:tr>
      <w:tr w:rsidR="00967353" w:rsidRPr="00D8583D" w14:paraId="6D8D7F85"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1C22457A"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Teléfono personal:</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9D00CF2" w14:textId="77777777" w:rsidR="00967353" w:rsidRPr="00D8583D" w:rsidRDefault="00967353" w:rsidP="003F4032">
            <w:pPr>
              <w:jc w:val="both"/>
              <w:rPr>
                <w:rFonts w:ascii="Calibri Light" w:hAnsi="Calibri Light" w:cs="Calibri Light"/>
              </w:rPr>
            </w:pPr>
          </w:p>
        </w:tc>
      </w:tr>
      <w:tr w:rsidR="00967353" w:rsidRPr="00D8583D" w14:paraId="651963DA"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686208D3"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Matrícula profesional Nro.: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3F97C11" w14:textId="77777777" w:rsidR="00967353" w:rsidRPr="00D8583D" w:rsidRDefault="00967353" w:rsidP="003F4032">
            <w:pPr>
              <w:jc w:val="both"/>
              <w:rPr>
                <w:rFonts w:ascii="Calibri Light" w:hAnsi="Calibri Light" w:cs="Calibri Light"/>
              </w:rPr>
            </w:pPr>
          </w:p>
        </w:tc>
      </w:tr>
      <w:tr w:rsidR="00967353" w:rsidRPr="00D8583D" w14:paraId="6AB45F5A"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1A188D92"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Años de ejercicio profesional en el libre ejercicio: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AFBD8AE" w14:textId="77777777" w:rsidR="00967353" w:rsidRPr="00D8583D" w:rsidRDefault="00967353" w:rsidP="003F4032">
            <w:pPr>
              <w:jc w:val="both"/>
              <w:rPr>
                <w:rFonts w:ascii="Calibri Light" w:hAnsi="Calibri Light" w:cs="Calibri Light"/>
              </w:rPr>
            </w:pPr>
          </w:p>
        </w:tc>
      </w:tr>
      <w:tr w:rsidR="00967353" w:rsidRPr="00D8583D" w14:paraId="45B48D72"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24BAFF3A"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Años de experiencia específica en gestión coactiva:</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4DE0D64" w14:textId="77777777" w:rsidR="00967353" w:rsidRPr="00D8583D" w:rsidRDefault="00967353" w:rsidP="003F4032">
            <w:pPr>
              <w:jc w:val="both"/>
              <w:rPr>
                <w:rFonts w:ascii="Calibri Light" w:hAnsi="Calibri Light" w:cs="Calibri Light"/>
              </w:rPr>
            </w:pPr>
          </w:p>
        </w:tc>
      </w:tr>
    </w:tbl>
    <w:p w14:paraId="3AA31945" w14:textId="77777777" w:rsidR="00967353" w:rsidRDefault="00967353" w:rsidP="00967353">
      <w:pPr>
        <w:spacing w:before="60" w:after="60"/>
        <w:rPr>
          <w:rFonts w:ascii="Calibri Light" w:hAnsi="Calibri Light" w:cs="Calibri Light"/>
        </w:rPr>
      </w:pPr>
    </w:p>
    <w:p w14:paraId="1E0D3127" w14:textId="77777777" w:rsidR="00967353" w:rsidRDefault="00967353" w:rsidP="00967353">
      <w:pPr>
        <w:spacing w:before="60" w:after="60"/>
        <w:rPr>
          <w:rFonts w:ascii="Calibri Light" w:hAnsi="Calibri Light" w:cs="Calibri Light"/>
        </w:rPr>
      </w:pPr>
    </w:p>
    <w:p w14:paraId="7B236AC6" w14:textId="77777777" w:rsidR="00967353" w:rsidRDefault="00967353" w:rsidP="00967353">
      <w:pPr>
        <w:spacing w:before="60" w:after="60"/>
        <w:rPr>
          <w:rFonts w:ascii="Calibri Light" w:hAnsi="Calibri Light" w:cs="Calibri Light"/>
        </w:rPr>
      </w:pPr>
    </w:p>
    <w:p w14:paraId="18C42452" w14:textId="77777777" w:rsidR="00967353" w:rsidRDefault="00967353" w:rsidP="00967353">
      <w:pPr>
        <w:spacing w:before="60" w:after="60"/>
        <w:rPr>
          <w:rFonts w:ascii="Calibri Light" w:hAnsi="Calibri Light" w:cs="Calibri Light"/>
        </w:rPr>
      </w:pPr>
    </w:p>
    <w:p w14:paraId="37B210F7" w14:textId="77777777" w:rsidR="00967353" w:rsidRDefault="00967353" w:rsidP="00967353">
      <w:pPr>
        <w:spacing w:before="60" w:after="60"/>
        <w:rPr>
          <w:rFonts w:ascii="Calibri Light" w:hAnsi="Calibri Light" w:cs="Calibri Light"/>
        </w:rPr>
      </w:pPr>
    </w:p>
    <w:p w14:paraId="4541AFE4" w14:textId="77777777" w:rsidR="00967353" w:rsidRDefault="00967353" w:rsidP="00967353">
      <w:pPr>
        <w:spacing w:before="60" w:after="60"/>
        <w:rPr>
          <w:rFonts w:ascii="Calibri Light" w:hAnsi="Calibri Light" w:cs="Calibri Light"/>
        </w:rPr>
      </w:pPr>
    </w:p>
    <w:p w14:paraId="0405A7B5" w14:textId="77777777" w:rsidR="00967353" w:rsidRPr="00D8583D" w:rsidRDefault="00967353" w:rsidP="00967353">
      <w:pPr>
        <w:spacing w:before="60" w:after="60"/>
        <w:rPr>
          <w:rFonts w:ascii="Calibri Light" w:hAnsi="Calibri Light" w:cs="Calibri Light"/>
        </w:rPr>
      </w:pPr>
    </w:p>
    <w:p w14:paraId="67FF711D"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lastRenderedPageBreak/>
        <w:t>III. EQUIPO JURÍDICO ASIGNADO</w:t>
      </w:r>
    </w:p>
    <w:p w14:paraId="4DA365BD" w14:textId="77777777" w:rsidR="00967353" w:rsidRPr="00D8583D" w:rsidRDefault="00967353" w:rsidP="00967353">
      <w:pPr>
        <w:spacing w:before="60" w:after="60"/>
        <w:rPr>
          <w:rFonts w:ascii="Calibri Light" w:hAnsi="Calibri Light" w:cs="Calibri Light"/>
        </w:rPr>
      </w:pPr>
    </w:p>
    <w:p w14:paraId="1082D556"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Detalle los profesionales del derecho que integran el equipo jurídico declarado (mínimo 3):</w:t>
      </w:r>
    </w:p>
    <w:p w14:paraId="063EF746" w14:textId="77777777" w:rsidR="00967353" w:rsidRPr="00D8583D" w:rsidRDefault="00967353" w:rsidP="00967353">
      <w:pPr>
        <w:spacing w:before="60" w:after="60"/>
        <w:rPr>
          <w:rFonts w:ascii="Calibri Light" w:hAnsi="Calibri Light" w:cs="Calibri Ligh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6"/>
        <w:gridCol w:w="1720"/>
        <w:gridCol w:w="1218"/>
        <w:gridCol w:w="1304"/>
        <w:gridCol w:w="1002"/>
        <w:gridCol w:w="1023"/>
        <w:gridCol w:w="1232"/>
        <w:gridCol w:w="1235"/>
      </w:tblGrid>
      <w:tr w:rsidR="00967353" w:rsidRPr="00D8583D" w14:paraId="2DB3BEAB" w14:textId="77777777" w:rsidTr="003F4032">
        <w:tblPrEx>
          <w:tblCellMar>
            <w:top w:w="0" w:type="dxa"/>
            <w:bottom w:w="0" w:type="dxa"/>
          </w:tblCellMar>
        </w:tblPrEx>
        <w:tc>
          <w:tcPr>
            <w:tcW w:w="3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38A0E04B"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Nro.</w:t>
            </w:r>
          </w:p>
        </w:tc>
        <w:tc>
          <w:tcPr>
            <w:tcW w:w="205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0EC96900"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Nombres y apellidos</w:t>
            </w:r>
          </w:p>
        </w:tc>
        <w:tc>
          <w:tcPr>
            <w:tcW w:w="14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5FCDF0FA"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Cédula</w:t>
            </w:r>
          </w:p>
        </w:tc>
        <w:tc>
          <w:tcPr>
            <w:tcW w:w="141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7AA287B3"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 xml:space="preserve">Matrícula </w:t>
            </w:r>
            <w:proofErr w:type="spellStart"/>
            <w:r w:rsidRPr="00D8583D">
              <w:rPr>
                <w:rFonts w:ascii="Calibri Light" w:hAnsi="Calibri Light" w:cs="Calibri Light"/>
                <w:b/>
                <w:bCs/>
                <w:color w:val="FFFFFF"/>
              </w:rPr>
              <w:t>prof.</w:t>
            </w:r>
            <w:proofErr w:type="spellEnd"/>
          </w:p>
        </w:tc>
        <w:tc>
          <w:tcPr>
            <w:tcW w:w="105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483CD8E9" w14:textId="77777777" w:rsidR="00967353" w:rsidRPr="00D8583D" w:rsidRDefault="00967353" w:rsidP="003F4032">
            <w:pPr>
              <w:jc w:val="center"/>
              <w:rPr>
                <w:rFonts w:ascii="Calibri Light" w:hAnsi="Calibri Light" w:cs="Calibri Light"/>
              </w:rPr>
            </w:pPr>
            <w:proofErr w:type="spellStart"/>
            <w:r w:rsidRPr="00D8583D">
              <w:rPr>
                <w:rFonts w:ascii="Calibri Light" w:hAnsi="Calibri Light" w:cs="Calibri Light"/>
                <w:b/>
                <w:bCs/>
                <w:color w:val="FFFFFF"/>
              </w:rPr>
              <w:t>Exp</w:t>
            </w:r>
            <w:proofErr w:type="spellEnd"/>
            <w:r w:rsidRPr="00D8583D">
              <w:rPr>
                <w:rFonts w:ascii="Calibri Light" w:hAnsi="Calibri Light" w:cs="Calibri Light"/>
                <w:b/>
                <w:bCs/>
                <w:color w:val="FFFFFF"/>
              </w:rPr>
              <w:t>. general (años)</w:t>
            </w:r>
          </w:p>
        </w:tc>
        <w:tc>
          <w:tcPr>
            <w:tcW w:w="105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615A3849" w14:textId="77777777" w:rsidR="00967353" w:rsidRPr="00D8583D" w:rsidRDefault="00967353" w:rsidP="003F4032">
            <w:pPr>
              <w:jc w:val="center"/>
              <w:rPr>
                <w:rFonts w:ascii="Calibri Light" w:hAnsi="Calibri Light" w:cs="Calibri Light"/>
              </w:rPr>
            </w:pPr>
            <w:proofErr w:type="spellStart"/>
            <w:r w:rsidRPr="00D8583D">
              <w:rPr>
                <w:rFonts w:ascii="Calibri Light" w:hAnsi="Calibri Light" w:cs="Calibri Light"/>
                <w:b/>
                <w:bCs/>
                <w:color w:val="FFFFFF"/>
              </w:rPr>
              <w:t>Exp</w:t>
            </w:r>
            <w:proofErr w:type="spellEnd"/>
            <w:r w:rsidRPr="00D8583D">
              <w:rPr>
                <w:rFonts w:ascii="Calibri Light" w:hAnsi="Calibri Light" w:cs="Calibri Light"/>
                <w:b/>
                <w:bCs/>
                <w:color w:val="FFFFFF"/>
              </w:rPr>
              <w:t>. coactiva (años)</w:t>
            </w:r>
          </w:p>
        </w:tc>
        <w:tc>
          <w:tcPr>
            <w:tcW w:w="11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5D2E39F6"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Tipo vinculación</w:t>
            </w:r>
          </w:p>
        </w:tc>
        <w:tc>
          <w:tcPr>
            <w:tcW w:w="10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51726C5B"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Correo electrónico</w:t>
            </w:r>
          </w:p>
        </w:tc>
      </w:tr>
      <w:tr w:rsidR="00967353" w:rsidRPr="00D8583D" w14:paraId="49333634" w14:textId="77777777" w:rsidTr="003F4032">
        <w:tblPrEx>
          <w:tblCellMar>
            <w:top w:w="0" w:type="dxa"/>
            <w:bottom w:w="0" w:type="dxa"/>
          </w:tblCellMar>
        </w:tblPrEx>
        <w:tc>
          <w:tcPr>
            <w:tcW w:w="3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3A67744" w14:textId="77777777" w:rsidR="00967353" w:rsidRPr="00D8583D" w:rsidRDefault="00967353" w:rsidP="003F4032">
            <w:pPr>
              <w:jc w:val="center"/>
              <w:rPr>
                <w:rFonts w:ascii="Calibri Light" w:hAnsi="Calibri Light" w:cs="Calibri Light"/>
              </w:rPr>
            </w:pPr>
            <w:r w:rsidRPr="00D8583D">
              <w:rPr>
                <w:rFonts w:ascii="Calibri Light" w:hAnsi="Calibri Light" w:cs="Calibri Light"/>
              </w:rPr>
              <w:t>1</w:t>
            </w:r>
          </w:p>
        </w:tc>
        <w:tc>
          <w:tcPr>
            <w:tcW w:w="2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43A610B" w14:textId="77777777" w:rsidR="00967353" w:rsidRPr="00D8583D" w:rsidRDefault="00967353" w:rsidP="003F4032">
            <w:pPr>
              <w:jc w:val="both"/>
              <w:rPr>
                <w:rFonts w:ascii="Calibri Light" w:hAnsi="Calibri Light" w:cs="Calibri Light"/>
              </w:rPr>
            </w:pPr>
          </w:p>
          <w:p w14:paraId="4EA9A7B4"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D9393E2" w14:textId="77777777" w:rsidR="00967353" w:rsidRPr="00D8583D" w:rsidRDefault="00967353" w:rsidP="003F4032">
            <w:pPr>
              <w:jc w:val="both"/>
              <w:rPr>
                <w:rFonts w:ascii="Calibri Light" w:hAnsi="Calibri Light" w:cs="Calibri Light"/>
              </w:rPr>
            </w:pPr>
          </w:p>
        </w:tc>
        <w:tc>
          <w:tcPr>
            <w:tcW w:w="141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19D29BC"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556C29B"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C74555A" w14:textId="77777777" w:rsidR="00967353" w:rsidRPr="00D8583D" w:rsidRDefault="00967353" w:rsidP="003F4032">
            <w:pPr>
              <w:jc w:val="both"/>
              <w:rPr>
                <w:rFonts w:ascii="Calibri Light" w:hAnsi="Calibri Light" w:cs="Calibri Light"/>
              </w:rPr>
            </w:pPr>
          </w:p>
        </w:tc>
        <w:tc>
          <w:tcPr>
            <w:tcW w:w="11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5FB4701"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3DFBBC4" w14:textId="77777777" w:rsidR="00967353" w:rsidRPr="00D8583D" w:rsidRDefault="00967353" w:rsidP="003F4032">
            <w:pPr>
              <w:jc w:val="both"/>
              <w:rPr>
                <w:rFonts w:ascii="Calibri Light" w:hAnsi="Calibri Light" w:cs="Calibri Light"/>
              </w:rPr>
            </w:pPr>
          </w:p>
        </w:tc>
      </w:tr>
      <w:tr w:rsidR="00967353" w:rsidRPr="00D8583D" w14:paraId="7C2AB019" w14:textId="77777777" w:rsidTr="003F4032">
        <w:tblPrEx>
          <w:tblCellMar>
            <w:top w:w="0" w:type="dxa"/>
            <w:bottom w:w="0" w:type="dxa"/>
          </w:tblCellMar>
        </w:tblPrEx>
        <w:tc>
          <w:tcPr>
            <w:tcW w:w="3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CB3473A" w14:textId="77777777" w:rsidR="00967353" w:rsidRPr="00D8583D" w:rsidRDefault="00967353" w:rsidP="003F4032">
            <w:pPr>
              <w:jc w:val="center"/>
              <w:rPr>
                <w:rFonts w:ascii="Calibri Light" w:hAnsi="Calibri Light" w:cs="Calibri Light"/>
              </w:rPr>
            </w:pPr>
            <w:r w:rsidRPr="00D8583D">
              <w:rPr>
                <w:rFonts w:ascii="Calibri Light" w:hAnsi="Calibri Light" w:cs="Calibri Light"/>
              </w:rPr>
              <w:t>2</w:t>
            </w:r>
          </w:p>
        </w:tc>
        <w:tc>
          <w:tcPr>
            <w:tcW w:w="2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4C049D9"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FDDD224" w14:textId="77777777" w:rsidR="00967353" w:rsidRPr="00D8583D" w:rsidRDefault="00967353" w:rsidP="003F4032">
            <w:pPr>
              <w:jc w:val="both"/>
              <w:rPr>
                <w:rFonts w:ascii="Calibri Light" w:hAnsi="Calibri Light" w:cs="Calibri Light"/>
              </w:rPr>
            </w:pPr>
          </w:p>
        </w:tc>
        <w:tc>
          <w:tcPr>
            <w:tcW w:w="141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BD36D6B"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9198082"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263BE96" w14:textId="77777777" w:rsidR="00967353" w:rsidRPr="00D8583D" w:rsidRDefault="00967353" w:rsidP="003F4032">
            <w:pPr>
              <w:jc w:val="both"/>
              <w:rPr>
                <w:rFonts w:ascii="Calibri Light" w:hAnsi="Calibri Light" w:cs="Calibri Light"/>
              </w:rPr>
            </w:pPr>
          </w:p>
        </w:tc>
        <w:tc>
          <w:tcPr>
            <w:tcW w:w="11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79365A5"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CAF4D06" w14:textId="77777777" w:rsidR="00967353" w:rsidRPr="00D8583D" w:rsidRDefault="00967353" w:rsidP="003F4032">
            <w:pPr>
              <w:jc w:val="both"/>
              <w:rPr>
                <w:rFonts w:ascii="Calibri Light" w:hAnsi="Calibri Light" w:cs="Calibri Light"/>
              </w:rPr>
            </w:pPr>
          </w:p>
        </w:tc>
      </w:tr>
      <w:tr w:rsidR="00967353" w:rsidRPr="00D8583D" w14:paraId="20B60449" w14:textId="77777777" w:rsidTr="003F4032">
        <w:tblPrEx>
          <w:tblCellMar>
            <w:top w:w="0" w:type="dxa"/>
            <w:bottom w:w="0" w:type="dxa"/>
          </w:tblCellMar>
        </w:tblPrEx>
        <w:tc>
          <w:tcPr>
            <w:tcW w:w="3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CB2B5E2" w14:textId="77777777" w:rsidR="00967353" w:rsidRPr="00D8583D" w:rsidRDefault="00967353" w:rsidP="003F4032">
            <w:pPr>
              <w:jc w:val="center"/>
              <w:rPr>
                <w:rFonts w:ascii="Calibri Light" w:hAnsi="Calibri Light" w:cs="Calibri Light"/>
              </w:rPr>
            </w:pPr>
            <w:r w:rsidRPr="00D8583D">
              <w:rPr>
                <w:rFonts w:ascii="Calibri Light" w:hAnsi="Calibri Light" w:cs="Calibri Light"/>
              </w:rPr>
              <w:t>3</w:t>
            </w:r>
          </w:p>
        </w:tc>
        <w:tc>
          <w:tcPr>
            <w:tcW w:w="2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EF849E3"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6375870" w14:textId="77777777" w:rsidR="00967353" w:rsidRPr="00D8583D" w:rsidRDefault="00967353" w:rsidP="003F4032">
            <w:pPr>
              <w:jc w:val="both"/>
              <w:rPr>
                <w:rFonts w:ascii="Calibri Light" w:hAnsi="Calibri Light" w:cs="Calibri Light"/>
              </w:rPr>
            </w:pPr>
          </w:p>
        </w:tc>
        <w:tc>
          <w:tcPr>
            <w:tcW w:w="141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448ABC3"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2F220F9"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DE7AEB8" w14:textId="77777777" w:rsidR="00967353" w:rsidRPr="00D8583D" w:rsidRDefault="00967353" w:rsidP="003F4032">
            <w:pPr>
              <w:jc w:val="both"/>
              <w:rPr>
                <w:rFonts w:ascii="Calibri Light" w:hAnsi="Calibri Light" w:cs="Calibri Light"/>
              </w:rPr>
            </w:pPr>
          </w:p>
        </w:tc>
        <w:tc>
          <w:tcPr>
            <w:tcW w:w="11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C26C6DF"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6A846EF" w14:textId="77777777" w:rsidR="00967353" w:rsidRPr="00D8583D" w:rsidRDefault="00967353" w:rsidP="003F4032">
            <w:pPr>
              <w:jc w:val="both"/>
              <w:rPr>
                <w:rFonts w:ascii="Calibri Light" w:hAnsi="Calibri Light" w:cs="Calibri Light"/>
              </w:rPr>
            </w:pPr>
          </w:p>
        </w:tc>
      </w:tr>
      <w:tr w:rsidR="00967353" w:rsidRPr="00D8583D" w14:paraId="22A4DFE1" w14:textId="77777777" w:rsidTr="003F4032">
        <w:tblPrEx>
          <w:tblCellMar>
            <w:top w:w="0" w:type="dxa"/>
            <w:bottom w:w="0" w:type="dxa"/>
          </w:tblCellMar>
        </w:tblPrEx>
        <w:tc>
          <w:tcPr>
            <w:tcW w:w="3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1CF269C" w14:textId="77777777" w:rsidR="00967353" w:rsidRPr="00D8583D" w:rsidRDefault="00967353" w:rsidP="003F4032">
            <w:pPr>
              <w:jc w:val="center"/>
              <w:rPr>
                <w:rFonts w:ascii="Calibri Light" w:hAnsi="Calibri Light" w:cs="Calibri Light"/>
              </w:rPr>
            </w:pPr>
            <w:r w:rsidRPr="00D8583D">
              <w:rPr>
                <w:rFonts w:ascii="Calibri Light" w:hAnsi="Calibri Light" w:cs="Calibri Light"/>
              </w:rPr>
              <w:t>4</w:t>
            </w:r>
          </w:p>
        </w:tc>
        <w:tc>
          <w:tcPr>
            <w:tcW w:w="2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308EA18"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8094FC6" w14:textId="77777777" w:rsidR="00967353" w:rsidRPr="00D8583D" w:rsidRDefault="00967353" w:rsidP="003F4032">
            <w:pPr>
              <w:jc w:val="both"/>
              <w:rPr>
                <w:rFonts w:ascii="Calibri Light" w:hAnsi="Calibri Light" w:cs="Calibri Light"/>
              </w:rPr>
            </w:pPr>
          </w:p>
        </w:tc>
        <w:tc>
          <w:tcPr>
            <w:tcW w:w="141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8461A1E"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464D625"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B782AA0" w14:textId="77777777" w:rsidR="00967353" w:rsidRPr="00D8583D" w:rsidRDefault="00967353" w:rsidP="003F4032">
            <w:pPr>
              <w:jc w:val="both"/>
              <w:rPr>
                <w:rFonts w:ascii="Calibri Light" w:hAnsi="Calibri Light" w:cs="Calibri Light"/>
              </w:rPr>
            </w:pPr>
          </w:p>
        </w:tc>
        <w:tc>
          <w:tcPr>
            <w:tcW w:w="11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C080628"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AE0F1B0" w14:textId="77777777" w:rsidR="00967353" w:rsidRPr="00D8583D" w:rsidRDefault="00967353" w:rsidP="003F4032">
            <w:pPr>
              <w:jc w:val="both"/>
              <w:rPr>
                <w:rFonts w:ascii="Calibri Light" w:hAnsi="Calibri Light" w:cs="Calibri Light"/>
              </w:rPr>
            </w:pPr>
          </w:p>
        </w:tc>
      </w:tr>
      <w:tr w:rsidR="00967353" w:rsidRPr="00D8583D" w14:paraId="7AC0EAB3" w14:textId="77777777" w:rsidTr="003F4032">
        <w:tblPrEx>
          <w:tblCellMar>
            <w:top w:w="0" w:type="dxa"/>
            <w:bottom w:w="0" w:type="dxa"/>
          </w:tblCellMar>
        </w:tblPrEx>
        <w:tc>
          <w:tcPr>
            <w:tcW w:w="3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A2D86CB" w14:textId="77777777" w:rsidR="00967353" w:rsidRPr="00D8583D" w:rsidRDefault="00967353" w:rsidP="003F4032">
            <w:pPr>
              <w:jc w:val="center"/>
              <w:rPr>
                <w:rFonts w:ascii="Calibri Light" w:hAnsi="Calibri Light" w:cs="Calibri Light"/>
              </w:rPr>
            </w:pPr>
            <w:r w:rsidRPr="00D8583D">
              <w:rPr>
                <w:rFonts w:ascii="Calibri Light" w:hAnsi="Calibri Light" w:cs="Calibri Light"/>
              </w:rPr>
              <w:t>5</w:t>
            </w:r>
          </w:p>
        </w:tc>
        <w:tc>
          <w:tcPr>
            <w:tcW w:w="2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F98DB3C"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61F5D33" w14:textId="77777777" w:rsidR="00967353" w:rsidRPr="00D8583D" w:rsidRDefault="00967353" w:rsidP="003F4032">
            <w:pPr>
              <w:jc w:val="both"/>
              <w:rPr>
                <w:rFonts w:ascii="Calibri Light" w:hAnsi="Calibri Light" w:cs="Calibri Light"/>
              </w:rPr>
            </w:pPr>
          </w:p>
        </w:tc>
        <w:tc>
          <w:tcPr>
            <w:tcW w:w="141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C471D2E"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F375BA1" w14:textId="77777777" w:rsidR="00967353" w:rsidRPr="00D8583D" w:rsidRDefault="00967353" w:rsidP="003F4032">
            <w:pPr>
              <w:jc w:val="both"/>
              <w:rPr>
                <w:rFonts w:ascii="Calibri Light" w:hAnsi="Calibri Light" w:cs="Calibri Light"/>
              </w:rPr>
            </w:pPr>
          </w:p>
        </w:tc>
        <w:tc>
          <w:tcPr>
            <w:tcW w:w="105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9C31B3C" w14:textId="77777777" w:rsidR="00967353" w:rsidRPr="00D8583D" w:rsidRDefault="00967353" w:rsidP="003F4032">
            <w:pPr>
              <w:jc w:val="both"/>
              <w:rPr>
                <w:rFonts w:ascii="Calibri Light" w:hAnsi="Calibri Light" w:cs="Calibri Light"/>
              </w:rPr>
            </w:pPr>
          </w:p>
        </w:tc>
        <w:tc>
          <w:tcPr>
            <w:tcW w:w="11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CF8AE46"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B42BFB1" w14:textId="77777777" w:rsidR="00967353" w:rsidRPr="00D8583D" w:rsidRDefault="00967353" w:rsidP="003F4032">
            <w:pPr>
              <w:jc w:val="both"/>
              <w:rPr>
                <w:rFonts w:ascii="Calibri Light" w:hAnsi="Calibri Light" w:cs="Calibri Light"/>
              </w:rPr>
            </w:pPr>
          </w:p>
        </w:tc>
      </w:tr>
    </w:tbl>
    <w:p w14:paraId="55F8C98A" w14:textId="77777777" w:rsidR="00967353" w:rsidRPr="00D8583D" w:rsidRDefault="00967353" w:rsidP="00967353">
      <w:pPr>
        <w:spacing w:before="60" w:after="60"/>
        <w:rPr>
          <w:rFonts w:ascii="Calibri Light" w:hAnsi="Calibri Light" w:cs="Calibri Light"/>
        </w:rPr>
      </w:pPr>
    </w:p>
    <w:p w14:paraId="44589E5B"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t>IV. DESIGNACIÓN DE LA PERSONA QUE RENDIRÁ LAS PRUEBAS Y ASISTIRÁ A LA ENTREVISTA</w:t>
      </w:r>
    </w:p>
    <w:p w14:paraId="16BFE021" w14:textId="77777777" w:rsidR="00967353" w:rsidRPr="00D8583D" w:rsidRDefault="00967353" w:rsidP="00967353">
      <w:pPr>
        <w:spacing w:before="60" w:after="60"/>
        <w:rPr>
          <w:rFonts w:ascii="Calibri Light" w:hAnsi="Calibri Light" w:cs="Calibri Light"/>
        </w:rPr>
      </w:pPr>
    </w:p>
    <w:p w14:paraId="5A060803"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La persona jurídica designa expresamente a la siguiente persona para rendir las pruebas de conocimiento, la evaluación psicométrica y asistir a la entrevista personal. Debe ser el representante legal o uno de los profesionales declarados en la Sección III:</w:t>
      </w:r>
    </w:p>
    <w:p w14:paraId="346E3382" w14:textId="77777777" w:rsidR="00967353" w:rsidRPr="00D8583D" w:rsidRDefault="00967353" w:rsidP="00967353">
      <w:pPr>
        <w:spacing w:before="60" w:after="60"/>
        <w:rPr>
          <w:rFonts w:ascii="Calibri Light" w:hAnsi="Calibri Light" w:cs="Calibri Ligh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967353" w:rsidRPr="00D8583D" w14:paraId="7F2E4065"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02BAC298"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Nombres y apellidos completos del designado: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1C7F5D1" w14:textId="77777777" w:rsidR="00967353" w:rsidRPr="00D8583D" w:rsidRDefault="00967353" w:rsidP="003F4032">
            <w:pPr>
              <w:jc w:val="both"/>
              <w:rPr>
                <w:rFonts w:ascii="Calibri Light" w:hAnsi="Calibri Light" w:cs="Calibri Light"/>
              </w:rPr>
            </w:pPr>
          </w:p>
        </w:tc>
      </w:tr>
      <w:tr w:rsidR="00967353" w:rsidRPr="00D8583D" w14:paraId="19272CDC"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2C6961FF"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Cédula de ciudadanía:</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1E13E7D" w14:textId="77777777" w:rsidR="00967353" w:rsidRPr="00D8583D" w:rsidRDefault="00967353" w:rsidP="003F4032">
            <w:pPr>
              <w:jc w:val="both"/>
              <w:rPr>
                <w:rFonts w:ascii="Calibri Light" w:hAnsi="Calibri Light" w:cs="Calibri Light"/>
              </w:rPr>
            </w:pPr>
          </w:p>
        </w:tc>
      </w:tr>
      <w:tr w:rsidR="00967353" w:rsidRPr="00D8583D" w14:paraId="5E086380"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0EF0B989"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Matrícula profesional:</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40A666E" w14:textId="77777777" w:rsidR="00967353" w:rsidRPr="00D8583D" w:rsidRDefault="00967353" w:rsidP="003F4032">
            <w:pPr>
              <w:jc w:val="both"/>
              <w:rPr>
                <w:rFonts w:ascii="Calibri Light" w:hAnsi="Calibri Light" w:cs="Calibri Light"/>
              </w:rPr>
            </w:pPr>
          </w:p>
        </w:tc>
      </w:tr>
      <w:tr w:rsidR="00967353" w:rsidRPr="00D8583D" w14:paraId="0B1515CD"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02DE01AA"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Calidad en que actúa:</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9F29A45" w14:textId="77777777" w:rsidR="00967353" w:rsidRPr="00D8583D" w:rsidRDefault="00967353" w:rsidP="003F4032">
            <w:pPr>
              <w:jc w:val="both"/>
              <w:rPr>
                <w:rFonts w:ascii="Calibri Light" w:hAnsi="Calibri Light" w:cs="Calibri Light"/>
              </w:rPr>
            </w:pPr>
            <w:proofErr w:type="gramStart"/>
            <w:r w:rsidRPr="009757A9">
              <w:rPr>
                <w:rFonts w:ascii="Segoe UI Symbol" w:hAnsi="Segoe UI Symbol" w:cs="Segoe UI Symbol"/>
              </w:rPr>
              <w:t>☐</w:t>
            </w:r>
            <w:r w:rsidRPr="00D8583D">
              <w:rPr>
                <w:rFonts w:ascii="Calibri Light" w:hAnsi="Calibri Light" w:cs="Calibri Light"/>
              </w:rPr>
              <w:t xml:space="preserve">  Representante</w:t>
            </w:r>
            <w:proofErr w:type="gramEnd"/>
            <w:r w:rsidRPr="00D8583D">
              <w:rPr>
                <w:rFonts w:ascii="Calibri Light" w:hAnsi="Calibri Light" w:cs="Calibri Light"/>
              </w:rPr>
              <w:t xml:space="preserve"> legal          </w:t>
            </w:r>
            <w:r w:rsidRPr="009757A9">
              <w:rPr>
                <w:rFonts w:ascii="Segoe UI Symbol" w:hAnsi="Segoe UI Symbol" w:cs="Segoe UI Symbol"/>
              </w:rPr>
              <w:t>☐</w:t>
            </w:r>
            <w:r w:rsidRPr="00D8583D">
              <w:rPr>
                <w:rFonts w:ascii="Calibri Light" w:hAnsi="Calibri Light" w:cs="Calibri Light"/>
              </w:rPr>
              <w:t xml:space="preserve">  Profesional del equipo jur</w:t>
            </w:r>
            <w:r w:rsidRPr="009757A9">
              <w:rPr>
                <w:rFonts w:ascii="Calibri Light" w:hAnsi="Calibri Light" w:cs="Calibri Light"/>
              </w:rPr>
              <w:t>í</w:t>
            </w:r>
            <w:r w:rsidRPr="00D8583D">
              <w:rPr>
                <w:rFonts w:ascii="Calibri Light" w:hAnsi="Calibri Light" w:cs="Calibri Light"/>
              </w:rPr>
              <w:t>dico (declarado en Secci</w:t>
            </w:r>
            <w:r w:rsidRPr="009757A9">
              <w:rPr>
                <w:rFonts w:ascii="Calibri Light" w:hAnsi="Calibri Light" w:cs="Calibri Light"/>
              </w:rPr>
              <w:t>ó</w:t>
            </w:r>
            <w:r w:rsidRPr="00D8583D">
              <w:rPr>
                <w:rFonts w:ascii="Calibri Light" w:hAnsi="Calibri Light" w:cs="Calibri Light"/>
              </w:rPr>
              <w:t>n III)</w:t>
            </w:r>
          </w:p>
        </w:tc>
      </w:tr>
      <w:tr w:rsidR="00967353" w:rsidRPr="00D8583D" w14:paraId="335A5315"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42F1FD97"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Correo electrónico de contacto: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89A5276" w14:textId="77777777" w:rsidR="00967353" w:rsidRPr="00D8583D" w:rsidRDefault="00967353" w:rsidP="003F4032">
            <w:pPr>
              <w:jc w:val="both"/>
              <w:rPr>
                <w:rFonts w:ascii="Calibri Light" w:hAnsi="Calibri Light" w:cs="Calibri Light"/>
              </w:rPr>
            </w:pPr>
          </w:p>
        </w:tc>
      </w:tr>
      <w:tr w:rsidR="00967353" w:rsidRPr="00D8583D" w14:paraId="1F3AD227"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2B321AC8"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Teléfono de contacto: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C3A2F71" w14:textId="77777777" w:rsidR="00967353" w:rsidRPr="00D8583D" w:rsidRDefault="00967353" w:rsidP="003F4032">
            <w:pPr>
              <w:jc w:val="both"/>
              <w:rPr>
                <w:rFonts w:ascii="Calibri Light" w:hAnsi="Calibri Light" w:cs="Calibri Light"/>
              </w:rPr>
            </w:pPr>
          </w:p>
        </w:tc>
      </w:tr>
      <w:tr w:rsidR="00967353" w:rsidRPr="00D8583D" w14:paraId="2E48ECB2"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2E9CDC50" w14:textId="77777777" w:rsidR="00967353" w:rsidRPr="00D8583D" w:rsidRDefault="00967353" w:rsidP="003F4032">
            <w:pPr>
              <w:jc w:val="both"/>
              <w:rPr>
                <w:rFonts w:ascii="Calibri Light" w:hAnsi="Calibri Light" w:cs="Calibri Light"/>
              </w:rPr>
            </w:pPr>
            <w:r w:rsidRPr="002F3B40">
              <w:rPr>
                <w:rFonts w:ascii="Calibri Light" w:hAnsi="Calibri Light" w:cs="Calibri Light"/>
                <w:b/>
                <w:bCs/>
              </w:rPr>
              <w:t>Documento que acredita vinculación (tipo y foja):</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2BCC11A" w14:textId="77777777" w:rsidR="00967353" w:rsidRPr="00D8583D" w:rsidRDefault="00967353" w:rsidP="003F4032">
            <w:pPr>
              <w:jc w:val="both"/>
              <w:rPr>
                <w:rFonts w:ascii="Calibri Light" w:hAnsi="Calibri Light" w:cs="Calibri Light"/>
              </w:rPr>
            </w:pPr>
          </w:p>
        </w:tc>
      </w:tr>
    </w:tbl>
    <w:p w14:paraId="3EAD31DF" w14:textId="77777777" w:rsidR="00967353" w:rsidRPr="00D8583D" w:rsidRDefault="00967353" w:rsidP="00967353">
      <w:pPr>
        <w:spacing w:before="60" w:after="60"/>
        <w:rPr>
          <w:rFonts w:ascii="Calibri Light" w:hAnsi="Calibri Light" w:cs="Calibri Light"/>
        </w:rPr>
      </w:pPr>
    </w:p>
    <w:p w14:paraId="155EFD40" w14:textId="77777777" w:rsidR="00967353" w:rsidRDefault="00967353" w:rsidP="00967353">
      <w:pPr>
        <w:spacing w:before="80" w:after="80"/>
        <w:jc w:val="both"/>
        <w:rPr>
          <w:rFonts w:ascii="Calibri Light" w:hAnsi="Calibri Light" w:cs="Calibri Light"/>
        </w:rPr>
      </w:pPr>
      <w:r w:rsidRPr="002F3B40">
        <w:rPr>
          <w:rFonts w:ascii="Calibri Light" w:hAnsi="Calibri Light" w:cs="Calibri Light"/>
        </w:rPr>
        <w:t>En caso de que el designado sea un profesional del equipo distinto al representante legal, su vinculación deberá estar debidamente acreditada mediante la documentación presentada en el expediente de postulación. La no comparecencia del designado en cualquier fase evaluativa constituirá causal de descalificación</w:t>
      </w:r>
      <w:r w:rsidRPr="00D8583D">
        <w:rPr>
          <w:rFonts w:ascii="Calibri Light" w:hAnsi="Calibri Light" w:cs="Calibri Light"/>
        </w:rPr>
        <w:t>.</w:t>
      </w:r>
    </w:p>
    <w:p w14:paraId="78262D6E" w14:textId="77777777" w:rsidR="00967353" w:rsidRPr="00D8583D" w:rsidRDefault="00967353" w:rsidP="00967353">
      <w:pPr>
        <w:spacing w:before="80" w:after="80"/>
        <w:jc w:val="both"/>
        <w:rPr>
          <w:rFonts w:ascii="Calibri Light" w:hAnsi="Calibri Light" w:cs="Calibri Light"/>
        </w:rPr>
      </w:pPr>
    </w:p>
    <w:p w14:paraId="6BA9C31A" w14:textId="77777777" w:rsidR="00967353" w:rsidRPr="00D8583D" w:rsidRDefault="00967353" w:rsidP="00967353">
      <w:pPr>
        <w:spacing w:before="60" w:after="60"/>
        <w:rPr>
          <w:rFonts w:ascii="Calibri Light" w:hAnsi="Calibri Light" w:cs="Calibri Light"/>
        </w:rPr>
      </w:pPr>
    </w:p>
    <w:p w14:paraId="6AAEBD3F"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t>V. INFRAESTRUCTURA</w:t>
      </w:r>
    </w:p>
    <w:p w14:paraId="4C9EFD04" w14:textId="77777777" w:rsidR="00967353" w:rsidRPr="00D8583D" w:rsidRDefault="00967353" w:rsidP="00967353">
      <w:pPr>
        <w:spacing w:before="60" w:after="60"/>
        <w:rPr>
          <w:rFonts w:ascii="Calibri Light" w:hAnsi="Calibri Light" w:cs="Calibri Ligh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967353" w:rsidRPr="00D8583D" w14:paraId="36F62760"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0A5D6836"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Dirección de las oficinas donde se prestará el servicio:</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C73865B" w14:textId="77777777" w:rsidR="00967353" w:rsidRPr="00D8583D" w:rsidRDefault="00967353" w:rsidP="003F4032">
            <w:pPr>
              <w:jc w:val="both"/>
              <w:rPr>
                <w:rFonts w:ascii="Calibri Light" w:hAnsi="Calibri Light" w:cs="Calibri Light"/>
              </w:rPr>
            </w:pPr>
          </w:p>
        </w:tc>
      </w:tr>
      <w:tr w:rsidR="00967353" w:rsidRPr="00D8583D" w14:paraId="430F0890"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1C51714F"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Ciudad:</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B749898" w14:textId="77777777" w:rsidR="00967353" w:rsidRPr="00D8583D" w:rsidRDefault="00967353" w:rsidP="003F4032">
            <w:pPr>
              <w:jc w:val="both"/>
              <w:rPr>
                <w:rFonts w:ascii="Calibri Light" w:hAnsi="Calibri Light" w:cs="Calibri Light"/>
              </w:rPr>
            </w:pPr>
          </w:p>
        </w:tc>
      </w:tr>
      <w:tr w:rsidR="00967353" w:rsidRPr="00D8583D" w14:paraId="73AD3B56"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32C85434"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Título que acredita uso del inmueble (propiedad / arriendo / cesión):</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A532B34" w14:textId="77777777" w:rsidR="00967353" w:rsidRPr="00D8583D" w:rsidRDefault="00967353" w:rsidP="003F4032">
            <w:pPr>
              <w:jc w:val="both"/>
              <w:rPr>
                <w:rFonts w:ascii="Calibri Light" w:hAnsi="Calibri Light" w:cs="Calibri Light"/>
              </w:rPr>
            </w:pPr>
          </w:p>
        </w:tc>
      </w:tr>
      <w:tr w:rsidR="00967353" w:rsidRPr="00D8583D" w14:paraId="1B3D4F49"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57CA3D17"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Proveedor de internet:</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4967619" w14:textId="77777777" w:rsidR="00967353" w:rsidRPr="00D8583D" w:rsidRDefault="00967353" w:rsidP="003F4032">
            <w:pPr>
              <w:jc w:val="both"/>
              <w:rPr>
                <w:rFonts w:ascii="Calibri Light" w:hAnsi="Calibri Light" w:cs="Calibri Light"/>
              </w:rPr>
            </w:pPr>
          </w:p>
        </w:tc>
      </w:tr>
      <w:tr w:rsidR="00967353" w:rsidRPr="00D8583D" w14:paraId="271B32F3"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1A1771D2"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Número de equipos de computación disponibles:</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0765803" w14:textId="77777777" w:rsidR="00967353" w:rsidRPr="00D8583D" w:rsidRDefault="00967353" w:rsidP="003F4032">
            <w:pPr>
              <w:jc w:val="both"/>
              <w:rPr>
                <w:rFonts w:ascii="Calibri Light" w:hAnsi="Calibri Light" w:cs="Calibri Light"/>
              </w:rPr>
            </w:pPr>
          </w:p>
        </w:tc>
      </w:tr>
      <w:tr w:rsidR="00967353" w:rsidRPr="00D8583D" w14:paraId="482E5396" w14:textId="77777777" w:rsidTr="003F4032">
        <w:tblPrEx>
          <w:tblCellMar>
            <w:top w:w="0" w:type="dxa"/>
            <w:bottom w:w="0" w:type="dxa"/>
          </w:tblCellMar>
        </w:tblPrEx>
        <w:tc>
          <w:tcPr>
            <w:tcW w:w="3500" w:type="dxa"/>
            <w:tcBorders>
              <w:top w:val="single" w:sz="2" w:space="0" w:color="AAAAAA"/>
              <w:left w:val="single" w:sz="2" w:space="0" w:color="AAAAAA"/>
              <w:bottom w:val="single" w:sz="2" w:space="0" w:color="AAAAAA"/>
              <w:right w:val="single" w:sz="2" w:space="0" w:color="AAAAAA"/>
            </w:tcBorders>
            <w:shd w:val="clear" w:color="auto" w:fill="D9E2F3"/>
            <w:tcMar>
              <w:top w:w="80" w:type="dxa"/>
              <w:left w:w="120" w:type="dxa"/>
              <w:bottom w:w="80" w:type="dxa"/>
              <w:right w:w="120" w:type="dxa"/>
            </w:tcMar>
            <w:vAlign w:val="center"/>
          </w:tcPr>
          <w:p w14:paraId="597E4F2B" w14:textId="77777777" w:rsidR="00967353" w:rsidRPr="00D8583D" w:rsidRDefault="00967353" w:rsidP="003F4032">
            <w:pPr>
              <w:jc w:val="both"/>
              <w:rPr>
                <w:rFonts w:ascii="Calibri Light" w:hAnsi="Calibri Light" w:cs="Calibri Light"/>
              </w:rPr>
            </w:pPr>
            <w:r w:rsidRPr="00D8583D">
              <w:rPr>
                <w:rFonts w:ascii="Calibri Light" w:hAnsi="Calibri Light" w:cs="Calibri Light"/>
                <w:b/>
                <w:bCs/>
              </w:rPr>
              <w:t>Línea telefónica fija o móvil:</w:t>
            </w:r>
          </w:p>
        </w:tc>
        <w:tc>
          <w:tcPr>
            <w:tcW w:w="58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DB01BFB" w14:textId="77777777" w:rsidR="00967353" w:rsidRPr="00D8583D" w:rsidRDefault="00967353" w:rsidP="003F4032">
            <w:pPr>
              <w:jc w:val="both"/>
              <w:rPr>
                <w:rFonts w:ascii="Calibri Light" w:hAnsi="Calibri Light" w:cs="Calibri Light"/>
              </w:rPr>
            </w:pPr>
          </w:p>
        </w:tc>
      </w:tr>
    </w:tbl>
    <w:p w14:paraId="34496E72" w14:textId="77777777" w:rsidR="00967353" w:rsidRPr="00D8583D" w:rsidRDefault="00967353" w:rsidP="00967353">
      <w:pPr>
        <w:spacing w:before="60" w:after="60"/>
        <w:rPr>
          <w:rFonts w:ascii="Calibri Light" w:hAnsi="Calibri Light" w:cs="Calibri Light"/>
        </w:rPr>
      </w:pPr>
    </w:p>
    <w:p w14:paraId="001ED3CD"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t>VI. FORMACIÓN ACADÉMICA Y CAPACITACIÓN DEL EQUIPO JURÍDICO</w:t>
      </w:r>
    </w:p>
    <w:p w14:paraId="39AFFE6B" w14:textId="77777777" w:rsidR="00967353" w:rsidRPr="00D8583D" w:rsidRDefault="00967353" w:rsidP="00967353">
      <w:pPr>
        <w:spacing w:before="60" w:after="60"/>
        <w:rPr>
          <w:rFonts w:ascii="Calibri Light" w:hAnsi="Calibri Light" w:cs="Calibri Light"/>
        </w:rPr>
      </w:pPr>
    </w:p>
    <w:p w14:paraId="2FC02963"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Detalle los títulos de cuarto nivel y capacitaciones relevantes de los profesionales del equipo (últimos 5 años, mínimo 40 horas académicas por evento):</w:t>
      </w:r>
    </w:p>
    <w:p w14:paraId="7A008D02" w14:textId="77777777" w:rsidR="00967353" w:rsidRPr="00D8583D" w:rsidRDefault="00967353" w:rsidP="00967353">
      <w:pPr>
        <w:spacing w:before="60" w:after="60"/>
        <w:rPr>
          <w:rFonts w:ascii="Calibri Light" w:hAnsi="Calibri Light" w:cs="Calibri Ligh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1"/>
        <w:gridCol w:w="2115"/>
        <w:gridCol w:w="1434"/>
        <w:gridCol w:w="1148"/>
        <w:gridCol w:w="868"/>
        <w:gridCol w:w="921"/>
        <w:gridCol w:w="1123"/>
      </w:tblGrid>
      <w:tr w:rsidR="00967353" w:rsidRPr="00D8583D" w14:paraId="4528FF7C" w14:textId="77777777" w:rsidTr="003F4032">
        <w:tblPrEx>
          <w:tblCellMar>
            <w:top w:w="0" w:type="dxa"/>
            <w:bottom w:w="0" w:type="dxa"/>
          </w:tblCellMar>
        </w:tblPrEx>
        <w:tc>
          <w:tcPr>
            <w:tcW w:w="20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022E81F6"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Nombre del profesional</w:t>
            </w:r>
          </w:p>
        </w:tc>
        <w:tc>
          <w:tcPr>
            <w:tcW w:w="24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4D3C7423"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Denominación del curso / título</w:t>
            </w:r>
          </w:p>
        </w:tc>
        <w:tc>
          <w:tcPr>
            <w:tcW w:w="156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23403E48"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Institución</w:t>
            </w:r>
          </w:p>
        </w:tc>
        <w:tc>
          <w:tcPr>
            <w:tcW w:w="14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72A21949"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Tipo</w:t>
            </w:r>
          </w:p>
        </w:tc>
        <w:tc>
          <w:tcPr>
            <w:tcW w:w="10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4FB0EA26"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Año</w:t>
            </w:r>
          </w:p>
        </w:tc>
        <w:tc>
          <w:tcPr>
            <w:tcW w:w="10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51138B8C"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Horas</w:t>
            </w:r>
          </w:p>
        </w:tc>
        <w:tc>
          <w:tcPr>
            <w:tcW w:w="10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75DD483B"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SENESCYT (S/N)</w:t>
            </w:r>
          </w:p>
        </w:tc>
      </w:tr>
      <w:tr w:rsidR="00967353" w:rsidRPr="00D8583D" w14:paraId="45731AD6" w14:textId="77777777" w:rsidTr="003F4032">
        <w:tblPrEx>
          <w:tblCellMar>
            <w:top w:w="0" w:type="dxa"/>
            <w:bottom w:w="0" w:type="dxa"/>
          </w:tblCellMar>
        </w:tblPrEx>
        <w:tc>
          <w:tcPr>
            <w:tcW w:w="2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0DE2238" w14:textId="77777777" w:rsidR="00967353" w:rsidRPr="00D8583D" w:rsidRDefault="00967353" w:rsidP="003F4032">
            <w:pPr>
              <w:jc w:val="both"/>
              <w:rPr>
                <w:rFonts w:ascii="Calibri Light" w:hAnsi="Calibri Light" w:cs="Calibri Light"/>
              </w:rPr>
            </w:pPr>
          </w:p>
        </w:tc>
        <w:tc>
          <w:tcPr>
            <w:tcW w:w="2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4D3A6F1" w14:textId="77777777" w:rsidR="00967353" w:rsidRPr="00D8583D" w:rsidRDefault="00967353" w:rsidP="003F4032">
            <w:pPr>
              <w:jc w:val="both"/>
              <w:rPr>
                <w:rFonts w:ascii="Calibri Light" w:hAnsi="Calibri Light" w:cs="Calibri Light"/>
              </w:rPr>
            </w:pPr>
          </w:p>
        </w:tc>
        <w:tc>
          <w:tcPr>
            <w:tcW w:w="15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6B85B44"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9923950"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9AD8469"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0BD7B86"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038932D" w14:textId="77777777" w:rsidR="00967353" w:rsidRPr="00D8583D" w:rsidRDefault="00967353" w:rsidP="003F4032">
            <w:pPr>
              <w:jc w:val="both"/>
              <w:rPr>
                <w:rFonts w:ascii="Calibri Light" w:hAnsi="Calibri Light" w:cs="Calibri Light"/>
              </w:rPr>
            </w:pPr>
          </w:p>
        </w:tc>
      </w:tr>
      <w:tr w:rsidR="00967353" w:rsidRPr="00D8583D" w14:paraId="591182D2" w14:textId="77777777" w:rsidTr="003F4032">
        <w:tblPrEx>
          <w:tblCellMar>
            <w:top w:w="0" w:type="dxa"/>
            <w:bottom w:w="0" w:type="dxa"/>
          </w:tblCellMar>
        </w:tblPrEx>
        <w:tc>
          <w:tcPr>
            <w:tcW w:w="2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BD95663" w14:textId="77777777" w:rsidR="00967353" w:rsidRPr="00D8583D" w:rsidRDefault="00967353" w:rsidP="003F4032">
            <w:pPr>
              <w:jc w:val="both"/>
              <w:rPr>
                <w:rFonts w:ascii="Calibri Light" w:hAnsi="Calibri Light" w:cs="Calibri Light"/>
              </w:rPr>
            </w:pPr>
          </w:p>
        </w:tc>
        <w:tc>
          <w:tcPr>
            <w:tcW w:w="2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BD3FB38" w14:textId="77777777" w:rsidR="00967353" w:rsidRPr="00D8583D" w:rsidRDefault="00967353" w:rsidP="003F4032">
            <w:pPr>
              <w:jc w:val="both"/>
              <w:rPr>
                <w:rFonts w:ascii="Calibri Light" w:hAnsi="Calibri Light" w:cs="Calibri Light"/>
              </w:rPr>
            </w:pPr>
          </w:p>
        </w:tc>
        <w:tc>
          <w:tcPr>
            <w:tcW w:w="15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E595282"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3BF23CA"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6CCB8B2"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6D68D56"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FF8DBB6" w14:textId="77777777" w:rsidR="00967353" w:rsidRPr="00D8583D" w:rsidRDefault="00967353" w:rsidP="003F4032">
            <w:pPr>
              <w:jc w:val="both"/>
              <w:rPr>
                <w:rFonts w:ascii="Calibri Light" w:hAnsi="Calibri Light" w:cs="Calibri Light"/>
              </w:rPr>
            </w:pPr>
          </w:p>
        </w:tc>
      </w:tr>
      <w:tr w:rsidR="00967353" w:rsidRPr="00D8583D" w14:paraId="5825F528" w14:textId="77777777" w:rsidTr="003F4032">
        <w:tblPrEx>
          <w:tblCellMar>
            <w:top w:w="0" w:type="dxa"/>
            <w:bottom w:w="0" w:type="dxa"/>
          </w:tblCellMar>
        </w:tblPrEx>
        <w:tc>
          <w:tcPr>
            <w:tcW w:w="2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FD4AADA" w14:textId="77777777" w:rsidR="00967353" w:rsidRPr="00D8583D" w:rsidRDefault="00967353" w:rsidP="003F4032">
            <w:pPr>
              <w:jc w:val="both"/>
              <w:rPr>
                <w:rFonts w:ascii="Calibri Light" w:hAnsi="Calibri Light" w:cs="Calibri Light"/>
              </w:rPr>
            </w:pPr>
          </w:p>
        </w:tc>
        <w:tc>
          <w:tcPr>
            <w:tcW w:w="2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CAB2AA2" w14:textId="77777777" w:rsidR="00967353" w:rsidRPr="00D8583D" w:rsidRDefault="00967353" w:rsidP="003F4032">
            <w:pPr>
              <w:jc w:val="both"/>
              <w:rPr>
                <w:rFonts w:ascii="Calibri Light" w:hAnsi="Calibri Light" w:cs="Calibri Light"/>
              </w:rPr>
            </w:pPr>
          </w:p>
        </w:tc>
        <w:tc>
          <w:tcPr>
            <w:tcW w:w="15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D8F86F4"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6393375"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B77C9DF"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D885CF6"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36300E4" w14:textId="77777777" w:rsidR="00967353" w:rsidRPr="00D8583D" w:rsidRDefault="00967353" w:rsidP="003F4032">
            <w:pPr>
              <w:jc w:val="both"/>
              <w:rPr>
                <w:rFonts w:ascii="Calibri Light" w:hAnsi="Calibri Light" w:cs="Calibri Light"/>
              </w:rPr>
            </w:pPr>
          </w:p>
        </w:tc>
      </w:tr>
      <w:tr w:rsidR="00967353" w:rsidRPr="00D8583D" w14:paraId="01827595" w14:textId="77777777" w:rsidTr="003F4032">
        <w:tblPrEx>
          <w:tblCellMar>
            <w:top w:w="0" w:type="dxa"/>
            <w:bottom w:w="0" w:type="dxa"/>
          </w:tblCellMar>
        </w:tblPrEx>
        <w:tc>
          <w:tcPr>
            <w:tcW w:w="2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33AE090" w14:textId="77777777" w:rsidR="00967353" w:rsidRPr="00D8583D" w:rsidRDefault="00967353" w:rsidP="003F4032">
            <w:pPr>
              <w:jc w:val="both"/>
              <w:rPr>
                <w:rFonts w:ascii="Calibri Light" w:hAnsi="Calibri Light" w:cs="Calibri Light"/>
              </w:rPr>
            </w:pPr>
          </w:p>
        </w:tc>
        <w:tc>
          <w:tcPr>
            <w:tcW w:w="2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4C5D6C5" w14:textId="77777777" w:rsidR="00967353" w:rsidRPr="00D8583D" w:rsidRDefault="00967353" w:rsidP="003F4032">
            <w:pPr>
              <w:jc w:val="both"/>
              <w:rPr>
                <w:rFonts w:ascii="Calibri Light" w:hAnsi="Calibri Light" w:cs="Calibri Light"/>
              </w:rPr>
            </w:pPr>
          </w:p>
        </w:tc>
        <w:tc>
          <w:tcPr>
            <w:tcW w:w="15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4CD10F7"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A10C5EB"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085C1AD"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6640D0C"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755614C" w14:textId="77777777" w:rsidR="00967353" w:rsidRPr="00D8583D" w:rsidRDefault="00967353" w:rsidP="003F4032">
            <w:pPr>
              <w:jc w:val="both"/>
              <w:rPr>
                <w:rFonts w:ascii="Calibri Light" w:hAnsi="Calibri Light" w:cs="Calibri Light"/>
              </w:rPr>
            </w:pPr>
          </w:p>
        </w:tc>
      </w:tr>
      <w:tr w:rsidR="00967353" w:rsidRPr="00D8583D" w14:paraId="554D4A84" w14:textId="77777777" w:rsidTr="003F4032">
        <w:tblPrEx>
          <w:tblCellMar>
            <w:top w:w="0" w:type="dxa"/>
            <w:bottom w:w="0" w:type="dxa"/>
          </w:tblCellMar>
        </w:tblPrEx>
        <w:tc>
          <w:tcPr>
            <w:tcW w:w="2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4E587DC" w14:textId="77777777" w:rsidR="00967353" w:rsidRPr="00D8583D" w:rsidRDefault="00967353" w:rsidP="003F4032">
            <w:pPr>
              <w:jc w:val="both"/>
              <w:rPr>
                <w:rFonts w:ascii="Calibri Light" w:hAnsi="Calibri Light" w:cs="Calibri Light"/>
              </w:rPr>
            </w:pPr>
          </w:p>
        </w:tc>
        <w:tc>
          <w:tcPr>
            <w:tcW w:w="2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499B546" w14:textId="77777777" w:rsidR="00967353" w:rsidRPr="00D8583D" w:rsidRDefault="00967353" w:rsidP="003F4032">
            <w:pPr>
              <w:jc w:val="both"/>
              <w:rPr>
                <w:rFonts w:ascii="Calibri Light" w:hAnsi="Calibri Light" w:cs="Calibri Light"/>
              </w:rPr>
            </w:pPr>
          </w:p>
        </w:tc>
        <w:tc>
          <w:tcPr>
            <w:tcW w:w="15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7CC262A"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DE0EADA"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89EA5FB"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9526088"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84E0CC9" w14:textId="77777777" w:rsidR="00967353" w:rsidRPr="00D8583D" w:rsidRDefault="00967353" w:rsidP="003F4032">
            <w:pPr>
              <w:jc w:val="both"/>
              <w:rPr>
                <w:rFonts w:ascii="Calibri Light" w:hAnsi="Calibri Light" w:cs="Calibri Light"/>
              </w:rPr>
            </w:pPr>
          </w:p>
        </w:tc>
      </w:tr>
      <w:tr w:rsidR="00967353" w:rsidRPr="00D8583D" w14:paraId="55AEE2AF" w14:textId="77777777" w:rsidTr="003F4032">
        <w:tblPrEx>
          <w:tblCellMar>
            <w:top w:w="0" w:type="dxa"/>
            <w:bottom w:w="0" w:type="dxa"/>
          </w:tblCellMar>
        </w:tblPrEx>
        <w:tc>
          <w:tcPr>
            <w:tcW w:w="2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1309F72" w14:textId="77777777" w:rsidR="00967353" w:rsidRPr="00D8583D" w:rsidRDefault="00967353" w:rsidP="003F4032">
            <w:pPr>
              <w:jc w:val="both"/>
              <w:rPr>
                <w:rFonts w:ascii="Calibri Light" w:hAnsi="Calibri Light" w:cs="Calibri Light"/>
              </w:rPr>
            </w:pPr>
          </w:p>
        </w:tc>
        <w:tc>
          <w:tcPr>
            <w:tcW w:w="2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16184B3" w14:textId="77777777" w:rsidR="00967353" w:rsidRPr="00D8583D" w:rsidRDefault="00967353" w:rsidP="003F4032">
            <w:pPr>
              <w:jc w:val="both"/>
              <w:rPr>
                <w:rFonts w:ascii="Calibri Light" w:hAnsi="Calibri Light" w:cs="Calibri Light"/>
              </w:rPr>
            </w:pPr>
          </w:p>
        </w:tc>
        <w:tc>
          <w:tcPr>
            <w:tcW w:w="15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52C87EA" w14:textId="77777777" w:rsidR="00967353" w:rsidRPr="00D8583D" w:rsidRDefault="00967353" w:rsidP="003F4032">
            <w:pPr>
              <w:jc w:val="both"/>
              <w:rPr>
                <w:rFonts w:ascii="Calibri Light" w:hAnsi="Calibri Light" w:cs="Calibri Light"/>
              </w:rPr>
            </w:pPr>
          </w:p>
        </w:tc>
        <w:tc>
          <w:tcPr>
            <w:tcW w:w="14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8670162"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2AD0397"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26F7C6A" w14:textId="77777777" w:rsidR="00967353" w:rsidRPr="00D8583D" w:rsidRDefault="00967353" w:rsidP="003F4032">
            <w:pPr>
              <w:jc w:val="both"/>
              <w:rPr>
                <w:rFonts w:ascii="Calibri Light" w:hAnsi="Calibri Light" w:cs="Calibri Light"/>
              </w:rPr>
            </w:pPr>
          </w:p>
        </w:tc>
        <w:tc>
          <w:tcPr>
            <w:tcW w:w="10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A04D010" w14:textId="77777777" w:rsidR="00967353" w:rsidRPr="00D8583D" w:rsidRDefault="00967353" w:rsidP="003F4032">
            <w:pPr>
              <w:jc w:val="both"/>
              <w:rPr>
                <w:rFonts w:ascii="Calibri Light" w:hAnsi="Calibri Light" w:cs="Calibri Light"/>
              </w:rPr>
            </w:pPr>
          </w:p>
        </w:tc>
      </w:tr>
    </w:tbl>
    <w:p w14:paraId="313B2A7E" w14:textId="77777777" w:rsidR="00967353" w:rsidRPr="00D8583D" w:rsidRDefault="00967353" w:rsidP="00967353">
      <w:pPr>
        <w:spacing w:before="60" w:after="60"/>
        <w:rPr>
          <w:rFonts w:ascii="Calibri Light" w:hAnsi="Calibri Light" w:cs="Calibri Light"/>
        </w:rPr>
      </w:pPr>
    </w:p>
    <w:p w14:paraId="45D9F239"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t>VII. INHABILIDADES Y PROHIBICIONES</w:t>
      </w:r>
    </w:p>
    <w:p w14:paraId="552E555D" w14:textId="77777777" w:rsidR="00967353" w:rsidRPr="00D8583D" w:rsidRDefault="00967353" w:rsidP="00967353">
      <w:pPr>
        <w:spacing w:before="60" w:after="60"/>
        <w:rPr>
          <w:rFonts w:ascii="Calibri Light" w:hAnsi="Calibri Light" w:cs="Calibri Light"/>
        </w:rPr>
      </w:pPr>
    </w:p>
    <w:p w14:paraId="6D8DB6C3"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Marque con una X la casilla que corresponda respecto de la persona jurídica postulante, su representante legal y los profesionales del equipo jurídico declarado:</w:t>
      </w:r>
    </w:p>
    <w:p w14:paraId="70A938D8" w14:textId="77777777" w:rsidR="00967353" w:rsidRPr="00D8583D" w:rsidRDefault="00967353" w:rsidP="00967353">
      <w:pPr>
        <w:spacing w:before="60" w:after="60"/>
        <w:rPr>
          <w:rFonts w:ascii="Calibri Light" w:hAnsi="Calibri Light" w:cs="Calibri Ligh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1500"/>
        <w:gridCol w:w="1500"/>
      </w:tblGrid>
      <w:tr w:rsidR="00967353" w:rsidRPr="00D8583D" w14:paraId="2A8D2BDE" w14:textId="77777777" w:rsidTr="003F4032">
        <w:tblPrEx>
          <w:tblCellMar>
            <w:top w:w="0" w:type="dxa"/>
            <w:bottom w:w="0" w:type="dxa"/>
          </w:tblCellMar>
        </w:tblPrEx>
        <w:tc>
          <w:tcPr>
            <w:tcW w:w="636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26F6A6CA" w14:textId="77777777" w:rsidR="00967353" w:rsidRPr="00D8583D" w:rsidRDefault="00967353" w:rsidP="003F4032">
            <w:pPr>
              <w:jc w:val="both"/>
              <w:rPr>
                <w:rFonts w:ascii="Calibri Light" w:hAnsi="Calibri Light" w:cs="Calibri Light"/>
              </w:rPr>
            </w:pPr>
          </w:p>
        </w:tc>
        <w:tc>
          <w:tcPr>
            <w:tcW w:w="15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5F6951A6"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SÍ</w:t>
            </w:r>
          </w:p>
        </w:tc>
        <w:tc>
          <w:tcPr>
            <w:tcW w:w="1500" w:type="dxa"/>
            <w:tcBorders>
              <w:top w:val="single" w:sz="4" w:space="0" w:color="2E5E99"/>
              <w:left w:val="single" w:sz="4" w:space="0" w:color="2E5E99"/>
              <w:bottom w:val="single" w:sz="4" w:space="0" w:color="2E5E99"/>
              <w:right w:val="single" w:sz="4" w:space="0" w:color="2E5E99"/>
            </w:tcBorders>
            <w:shd w:val="clear" w:color="auto" w:fill="1F3864"/>
            <w:tcMar>
              <w:top w:w="80" w:type="dxa"/>
              <w:left w:w="120" w:type="dxa"/>
              <w:bottom w:w="80" w:type="dxa"/>
              <w:right w:w="120" w:type="dxa"/>
            </w:tcMar>
            <w:vAlign w:val="center"/>
          </w:tcPr>
          <w:p w14:paraId="666E24F8" w14:textId="77777777" w:rsidR="00967353" w:rsidRPr="00D8583D" w:rsidRDefault="00967353" w:rsidP="003F4032">
            <w:pPr>
              <w:jc w:val="center"/>
              <w:rPr>
                <w:rFonts w:ascii="Calibri Light" w:hAnsi="Calibri Light" w:cs="Calibri Light"/>
              </w:rPr>
            </w:pPr>
            <w:r w:rsidRPr="00D8583D">
              <w:rPr>
                <w:rFonts w:ascii="Calibri Light" w:hAnsi="Calibri Light" w:cs="Calibri Light"/>
                <w:b/>
                <w:bCs/>
                <w:color w:val="FFFFFF"/>
              </w:rPr>
              <w:t>NO</w:t>
            </w:r>
          </w:p>
        </w:tc>
      </w:tr>
      <w:tr w:rsidR="00967353" w:rsidRPr="00D8583D" w14:paraId="62A5C9F8"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4D89B19"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La persona jurídica o su representante legal se halla en interdicción judicial</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4C2D172"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0E9C134" w14:textId="77777777" w:rsidR="00967353" w:rsidRPr="00D8583D" w:rsidRDefault="00967353" w:rsidP="003F4032">
            <w:pPr>
              <w:jc w:val="center"/>
              <w:rPr>
                <w:rFonts w:ascii="Calibri Light" w:hAnsi="Calibri Light" w:cs="Calibri Light"/>
              </w:rPr>
            </w:pPr>
          </w:p>
        </w:tc>
      </w:tr>
      <w:tr w:rsidR="00967353" w:rsidRPr="00D8583D" w14:paraId="50963FF4"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D422662"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La persona jurídica mantiene procesos judiciales, arbitrales o administrativos en contra del ISSPOL</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DC737AC"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EAF928F" w14:textId="77777777" w:rsidR="00967353" w:rsidRPr="00D8583D" w:rsidRDefault="00967353" w:rsidP="003F4032">
            <w:pPr>
              <w:jc w:val="center"/>
              <w:rPr>
                <w:rFonts w:ascii="Calibri Light" w:hAnsi="Calibri Light" w:cs="Calibri Light"/>
              </w:rPr>
            </w:pPr>
          </w:p>
        </w:tc>
      </w:tr>
      <w:tr w:rsidR="00967353" w:rsidRPr="00D8583D" w14:paraId="4AAD20CA"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F2062D6"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lastRenderedPageBreak/>
              <w:t>La persona jurídica mantiene obligaciones vencidas o en mora con el ISSPOL</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87C7480"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98E144A" w14:textId="77777777" w:rsidR="00967353" w:rsidRPr="00D8583D" w:rsidRDefault="00967353" w:rsidP="003F4032">
            <w:pPr>
              <w:jc w:val="center"/>
              <w:rPr>
                <w:rFonts w:ascii="Calibri Light" w:hAnsi="Calibri Light" w:cs="Calibri Light"/>
              </w:rPr>
            </w:pPr>
          </w:p>
        </w:tc>
      </w:tr>
      <w:tr w:rsidR="00967353" w:rsidRPr="00D8583D" w14:paraId="3075E074"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ECFD147"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La persona jurídica mantiene obligaciones en mora con el IESS como empleador</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59C8036"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FEF755A" w14:textId="77777777" w:rsidR="00967353" w:rsidRPr="00D8583D" w:rsidRDefault="00967353" w:rsidP="003F4032">
            <w:pPr>
              <w:jc w:val="center"/>
              <w:rPr>
                <w:rFonts w:ascii="Calibri Light" w:hAnsi="Calibri Light" w:cs="Calibri Light"/>
              </w:rPr>
            </w:pPr>
          </w:p>
        </w:tc>
      </w:tr>
      <w:tr w:rsidR="00967353" w:rsidRPr="00D8583D" w14:paraId="3CA58175"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530850D"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La persona jurídica o su representante legal se encuentran inhabilitados para contratar con el Estado</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16D256E"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341C167" w14:textId="77777777" w:rsidR="00967353" w:rsidRPr="00D8583D" w:rsidRDefault="00967353" w:rsidP="003F4032">
            <w:pPr>
              <w:jc w:val="center"/>
              <w:rPr>
                <w:rFonts w:ascii="Calibri Light" w:hAnsi="Calibri Light" w:cs="Calibri Light"/>
              </w:rPr>
            </w:pPr>
          </w:p>
        </w:tc>
      </w:tr>
      <w:tr w:rsidR="00967353" w:rsidRPr="00D8583D" w14:paraId="356B5BEF"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46434DB"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 xml:space="preserve">El representante legal o algún miembro del equipo jurídico es cónyuge, conviviente o pariente hasta el </w:t>
            </w:r>
            <w:proofErr w:type="gramStart"/>
            <w:r w:rsidRPr="00D8583D">
              <w:rPr>
                <w:rFonts w:ascii="Calibri Light" w:hAnsi="Calibri Light" w:cs="Calibri Light"/>
              </w:rPr>
              <w:t>4.°</w:t>
            </w:r>
            <w:proofErr w:type="gramEnd"/>
            <w:r w:rsidRPr="00D8583D">
              <w:rPr>
                <w:rFonts w:ascii="Calibri Light" w:hAnsi="Calibri Light" w:cs="Calibri Light"/>
              </w:rPr>
              <w:t xml:space="preserve"> grado de consanguinidad o 2.° de afinidad de un funcionario del ISSPOL</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34C76C0"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7745847" w14:textId="77777777" w:rsidR="00967353" w:rsidRPr="00D8583D" w:rsidRDefault="00967353" w:rsidP="003F4032">
            <w:pPr>
              <w:jc w:val="center"/>
              <w:rPr>
                <w:rFonts w:ascii="Calibri Light" w:hAnsi="Calibri Light" w:cs="Calibri Light"/>
              </w:rPr>
            </w:pPr>
          </w:p>
        </w:tc>
      </w:tr>
      <w:tr w:rsidR="00967353" w:rsidRPr="00D8583D" w14:paraId="41AA0483"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2B2BCE2"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La persona jurídica, su representante legal o algún profesional del equipo han patrocinado acciones legales en contra del ISSPOL en los últimos dos años</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E051ADE"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4E49EBA" w14:textId="77777777" w:rsidR="00967353" w:rsidRPr="00D8583D" w:rsidRDefault="00967353" w:rsidP="003F4032">
            <w:pPr>
              <w:jc w:val="center"/>
              <w:rPr>
                <w:rFonts w:ascii="Calibri Light" w:hAnsi="Calibri Light" w:cs="Calibri Light"/>
              </w:rPr>
            </w:pPr>
          </w:p>
        </w:tc>
      </w:tr>
      <w:tr w:rsidR="00967353" w:rsidRPr="00D8583D" w14:paraId="5CED2CF3"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27BDF3F"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 xml:space="preserve">La persona jurídica, su representante legal o algún profesional del equipo ha sido condenado por delitos de corrupción, lavado de activos u otros similares mediante sentencia ejecutoriada </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5303C91"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69067DC" w14:textId="77777777" w:rsidR="00967353" w:rsidRPr="00D8583D" w:rsidRDefault="00967353" w:rsidP="003F4032">
            <w:pPr>
              <w:jc w:val="center"/>
              <w:rPr>
                <w:rFonts w:ascii="Calibri Light" w:hAnsi="Calibri Light" w:cs="Calibri Light"/>
              </w:rPr>
            </w:pPr>
          </w:p>
        </w:tc>
      </w:tr>
      <w:tr w:rsidR="00967353" w:rsidRPr="00D8583D" w14:paraId="3CC3DC0A" w14:textId="77777777" w:rsidTr="003F4032">
        <w:tblPrEx>
          <w:tblCellMar>
            <w:top w:w="0" w:type="dxa"/>
            <w:bottom w:w="0" w:type="dxa"/>
          </w:tblCellMar>
        </w:tblPrEx>
        <w:tc>
          <w:tcPr>
            <w:tcW w:w="636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1E251CD" w14:textId="77777777" w:rsidR="00967353" w:rsidRPr="00D8583D" w:rsidRDefault="00967353" w:rsidP="003F4032">
            <w:pPr>
              <w:jc w:val="both"/>
              <w:rPr>
                <w:rFonts w:ascii="Calibri Light" w:hAnsi="Calibri Light" w:cs="Calibri Light"/>
              </w:rPr>
            </w:pPr>
            <w:r w:rsidRPr="00D8583D">
              <w:rPr>
                <w:rFonts w:ascii="Calibri Light" w:hAnsi="Calibri Light" w:cs="Calibri Light"/>
              </w:rPr>
              <w:t>La persona jurídica figura en listas nacionales o internacionales vinculadas al terrorismo, lavado de activos o corrupción</w:t>
            </w: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268F20D" w14:textId="77777777" w:rsidR="00967353" w:rsidRPr="00D8583D" w:rsidRDefault="00967353" w:rsidP="003F4032">
            <w:pPr>
              <w:jc w:val="center"/>
              <w:rPr>
                <w:rFonts w:ascii="Calibri Light" w:hAnsi="Calibri Light" w:cs="Calibri Light"/>
              </w:rPr>
            </w:pPr>
          </w:p>
        </w:tc>
        <w:tc>
          <w:tcPr>
            <w:tcW w:w="150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F1AA89F" w14:textId="77777777" w:rsidR="00967353" w:rsidRPr="00D8583D" w:rsidRDefault="00967353" w:rsidP="003F4032">
            <w:pPr>
              <w:jc w:val="center"/>
              <w:rPr>
                <w:rFonts w:ascii="Calibri Light" w:hAnsi="Calibri Light" w:cs="Calibri Light"/>
              </w:rPr>
            </w:pPr>
          </w:p>
        </w:tc>
      </w:tr>
    </w:tbl>
    <w:p w14:paraId="40DD4446" w14:textId="77777777" w:rsidR="00967353" w:rsidRPr="00D8583D" w:rsidRDefault="00967353" w:rsidP="00967353">
      <w:pPr>
        <w:spacing w:before="60" w:after="60"/>
        <w:rPr>
          <w:rFonts w:ascii="Calibri Light" w:hAnsi="Calibri Light" w:cs="Calibri Light"/>
        </w:rPr>
      </w:pPr>
    </w:p>
    <w:p w14:paraId="039106B4"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Nota: La respuesta afirmativa (SÍ) a cualquiera de las preguntas anteriores constituirá causal de descalificación.</w:t>
      </w:r>
    </w:p>
    <w:p w14:paraId="6DBACFA0" w14:textId="77777777" w:rsidR="00967353" w:rsidRPr="00D8583D" w:rsidRDefault="00967353" w:rsidP="00967353">
      <w:pPr>
        <w:spacing w:before="60" w:after="60"/>
        <w:rPr>
          <w:rFonts w:ascii="Calibri Light" w:hAnsi="Calibri Light" w:cs="Calibri Light"/>
        </w:rPr>
      </w:pPr>
    </w:p>
    <w:p w14:paraId="32BC1BB8" w14:textId="77777777" w:rsidR="00967353" w:rsidRPr="00D8583D" w:rsidRDefault="00967353" w:rsidP="00967353">
      <w:pPr>
        <w:shd w:val="clear" w:color="auto" w:fill="1F3864"/>
        <w:spacing w:before="160" w:after="160"/>
        <w:jc w:val="center"/>
        <w:rPr>
          <w:rFonts w:ascii="Calibri Light" w:hAnsi="Calibri Light" w:cs="Calibri Light"/>
        </w:rPr>
      </w:pPr>
      <w:r w:rsidRPr="00D8583D">
        <w:rPr>
          <w:rFonts w:ascii="Calibri Light" w:hAnsi="Calibri Light" w:cs="Calibri Light"/>
          <w:b/>
          <w:bCs/>
          <w:color w:val="FFFFFF"/>
        </w:rPr>
        <w:t>VIII. DECLARACIÓN DE ACEPTACIÓN Y RESPONSABILIDAD</w:t>
      </w:r>
    </w:p>
    <w:p w14:paraId="75803F93" w14:textId="77777777" w:rsidR="00967353" w:rsidRPr="00D8583D" w:rsidRDefault="00967353" w:rsidP="00967353">
      <w:pPr>
        <w:spacing w:before="60" w:after="60"/>
        <w:rPr>
          <w:rFonts w:ascii="Calibri Light" w:hAnsi="Calibri Light" w:cs="Calibri Light"/>
        </w:rPr>
      </w:pPr>
    </w:p>
    <w:p w14:paraId="5413F385"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1. La persona jurídica postulante está obligada a revisar permanentemente las notificaciones que se remitirán al correo electrónico señalado para el efecto, así como la página web institucional del ISSPOL en la que se publicará información relativa al concurso.</w:t>
      </w:r>
    </w:p>
    <w:p w14:paraId="1C721EBE" w14:textId="77777777" w:rsidR="00967353" w:rsidRPr="00D8583D" w:rsidRDefault="00967353" w:rsidP="00967353">
      <w:pPr>
        <w:spacing w:before="60" w:after="60"/>
        <w:rPr>
          <w:rFonts w:ascii="Calibri Light" w:hAnsi="Calibri Light" w:cs="Calibri Light"/>
        </w:rPr>
      </w:pPr>
    </w:p>
    <w:p w14:paraId="6112284D"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2. La información proporcionada será de conocimiento público para efectos de impugnación. Cualquier error, falsedad o inexactitud dará lugar a la descalificación inmediata, sin perjuicio de las responsabilidades civiles o penales a que hubiere lugar.</w:t>
      </w:r>
    </w:p>
    <w:p w14:paraId="10A1048B" w14:textId="77777777" w:rsidR="00967353" w:rsidRPr="00D8583D" w:rsidRDefault="00967353" w:rsidP="00967353">
      <w:pPr>
        <w:spacing w:before="60" w:after="60"/>
        <w:rPr>
          <w:rFonts w:ascii="Calibri Light" w:hAnsi="Calibri Light" w:cs="Calibri Light"/>
        </w:rPr>
      </w:pPr>
    </w:p>
    <w:p w14:paraId="0C37F18F"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3. No se admitirán documentos alterados, con enmendaduras, añadiduras o tachones.</w:t>
      </w:r>
    </w:p>
    <w:p w14:paraId="593AC31B" w14:textId="77777777" w:rsidR="00967353" w:rsidRPr="00D8583D" w:rsidRDefault="00967353" w:rsidP="00967353">
      <w:pPr>
        <w:spacing w:before="60" w:after="60"/>
        <w:rPr>
          <w:rFonts w:ascii="Calibri Light" w:hAnsi="Calibri Light" w:cs="Calibri Light"/>
        </w:rPr>
      </w:pPr>
    </w:p>
    <w:p w14:paraId="3E5BB993"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4. La documentación debe estar debidamente foliada en números y letras y organizada conforme al orden documental establecido en las Bases del Concurso.</w:t>
      </w:r>
    </w:p>
    <w:p w14:paraId="5FEB2347" w14:textId="77777777" w:rsidR="00967353" w:rsidRPr="00D8583D" w:rsidRDefault="00967353" w:rsidP="00967353">
      <w:pPr>
        <w:spacing w:before="60" w:after="60"/>
        <w:rPr>
          <w:rFonts w:ascii="Calibri Light" w:hAnsi="Calibri Light" w:cs="Calibri Light"/>
        </w:rPr>
      </w:pPr>
    </w:p>
    <w:p w14:paraId="5AB543B1" w14:textId="77777777" w:rsidR="00967353" w:rsidRPr="00D8583D" w:rsidRDefault="00967353" w:rsidP="00967353">
      <w:pPr>
        <w:spacing w:before="80" w:after="80"/>
        <w:jc w:val="both"/>
        <w:rPr>
          <w:rFonts w:ascii="Calibri Light" w:hAnsi="Calibri Light" w:cs="Calibri Light"/>
        </w:rPr>
      </w:pPr>
      <w:r w:rsidRPr="00D8583D">
        <w:rPr>
          <w:rFonts w:ascii="Calibri Light" w:hAnsi="Calibri Light" w:cs="Calibri Light"/>
        </w:rPr>
        <w:t>5. La persona jurídica postulante asume la responsabilidad de veracidad de toda la información consignada en este formulario y de la entrega de la documentación habilitante que la respalde.</w:t>
      </w:r>
    </w:p>
    <w:p w14:paraId="76F2C287" w14:textId="77777777" w:rsidR="00967353" w:rsidRPr="00D8583D" w:rsidRDefault="00967353" w:rsidP="00967353">
      <w:pPr>
        <w:spacing w:before="60" w:after="60"/>
        <w:rPr>
          <w:rFonts w:ascii="Calibri Light" w:hAnsi="Calibri Light" w:cs="Calibri Light"/>
        </w:rPr>
      </w:pPr>
    </w:p>
    <w:p w14:paraId="5A1D9E17" w14:textId="77777777" w:rsidR="00967353" w:rsidRPr="00D8583D" w:rsidRDefault="00967353" w:rsidP="00967353">
      <w:pPr>
        <w:spacing w:before="60" w:after="60"/>
        <w:rPr>
          <w:rFonts w:ascii="Calibri Light" w:hAnsi="Calibri Light" w:cs="Calibri Light"/>
        </w:rPr>
      </w:pPr>
    </w:p>
    <w:p w14:paraId="3D46CBAC" w14:textId="77777777" w:rsidR="00967353" w:rsidRPr="006B6312" w:rsidRDefault="00967353" w:rsidP="00967353">
      <w:pPr>
        <w:spacing w:before="60" w:after="60"/>
        <w:rPr>
          <w:rFonts w:ascii="Calibri Light" w:hAnsi="Calibri Light" w:cs="Calibri Light"/>
        </w:rPr>
      </w:pPr>
      <w:r w:rsidRPr="006B6312">
        <w:rPr>
          <w:rFonts w:ascii="Calibri Light" w:hAnsi="Calibri Light" w:cs="Calibri Light"/>
        </w:rPr>
        <w:t>Atentamente,</w:t>
      </w:r>
    </w:p>
    <w:p w14:paraId="60004DDD" w14:textId="77777777" w:rsidR="00967353" w:rsidRPr="006B6312" w:rsidRDefault="00967353" w:rsidP="00967353">
      <w:pPr>
        <w:spacing w:before="60" w:after="60"/>
        <w:rPr>
          <w:rFonts w:ascii="Calibri Light" w:hAnsi="Calibri Light" w:cs="Calibri Light"/>
        </w:rPr>
      </w:pPr>
    </w:p>
    <w:p w14:paraId="06B802F6" w14:textId="77777777" w:rsidR="00967353" w:rsidRPr="006B6312" w:rsidRDefault="00967353" w:rsidP="00967353">
      <w:pPr>
        <w:spacing w:before="80" w:after="80"/>
        <w:jc w:val="both"/>
        <w:rPr>
          <w:rFonts w:ascii="Calibri Light" w:hAnsi="Calibri Light" w:cs="Calibri Light"/>
        </w:rPr>
      </w:pPr>
    </w:p>
    <w:p w14:paraId="5C564B84" w14:textId="77777777" w:rsidR="00967353" w:rsidRPr="006B6312" w:rsidRDefault="00967353" w:rsidP="00967353">
      <w:pPr>
        <w:jc w:val="both"/>
        <w:rPr>
          <w:rFonts w:ascii="Calibri Light" w:hAnsi="Calibri Light" w:cs="Calibri Light"/>
          <w:b/>
          <w:bCs/>
        </w:rPr>
      </w:pPr>
    </w:p>
    <w:p w14:paraId="759BF0F9" w14:textId="77777777" w:rsidR="00967353" w:rsidRPr="006B6312" w:rsidRDefault="00967353" w:rsidP="00967353">
      <w:pPr>
        <w:jc w:val="both"/>
        <w:rPr>
          <w:rFonts w:ascii="Calibri Light" w:hAnsi="Calibri Light" w:cs="Calibri Light"/>
          <w:b/>
          <w:bCs/>
        </w:rPr>
      </w:pPr>
      <w:r w:rsidRPr="006B6312">
        <w:rPr>
          <w:rFonts w:ascii="Calibri Light" w:hAnsi="Calibri Light" w:cs="Calibri Light"/>
          <w:b/>
          <w:bCs/>
        </w:rPr>
        <w:t>Firma:</w:t>
      </w:r>
    </w:p>
    <w:p w14:paraId="7A78817B" w14:textId="77777777" w:rsidR="00967353" w:rsidRPr="006B6312" w:rsidRDefault="00967353" w:rsidP="00967353">
      <w:pPr>
        <w:jc w:val="both"/>
        <w:rPr>
          <w:rFonts w:ascii="Calibri Light" w:hAnsi="Calibri Light" w:cs="Calibri Light"/>
        </w:rPr>
      </w:pPr>
    </w:p>
    <w:p w14:paraId="7C0C43CA" w14:textId="77777777" w:rsidR="00967353" w:rsidRPr="006B6312" w:rsidRDefault="00967353" w:rsidP="00967353">
      <w:pPr>
        <w:rPr>
          <w:rFonts w:ascii="Calibri Light" w:hAnsi="Calibri Light" w:cs="Calibri Light"/>
          <w:b/>
          <w:bCs/>
        </w:rPr>
      </w:pPr>
      <w:r w:rsidRPr="006B6312">
        <w:rPr>
          <w:rFonts w:ascii="Calibri Light" w:hAnsi="Calibri Light" w:cs="Calibri Light"/>
          <w:b/>
          <w:bCs/>
        </w:rPr>
        <w:t xml:space="preserve">Nombre completo del Representante Legal: </w:t>
      </w:r>
    </w:p>
    <w:p w14:paraId="7D91A32D" w14:textId="77777777" w:rsidR="00967353" w:rsidRPr="006B6312" w:rsidRDefault="00967353" w:rsidP="00967353">
      <w:pPr>
        <w:rPr>
          <w:rFonts w:ascii="Calibri Light" w:hAnsi="Calibri Light" w:cs="Calibri Light"/>
          <w:b/>
          <w:bCs/>
        </w:rPr>
      </w:pPr>
    </w:p>
    <w:p w14:paraId="572DECDB" w14:textId="77777777" w:rsidR="00967353" w:rsidRPr="006B6312" w:rsidRDefault="00967353" w:rsidP="00967353">
      <w:pPr>
        <w:rPr>
          <w:rFonts w:ascii="Calibri Light" w:hAnsi="Calibri Light" w:cs="Calibri Light"/>
          <w:b/>
          <w:bCs/>
        </w:rPr>
      </w:pPr>
      <w:r w:rsidRPr="006B6312">
        <w:rPr>
          <w:rFonts w:ascii="Calibri Light" w:hAnsi="Calibri Light" w:cs="Calibri Light"/>
          <w:b/>
          <w:bCs/>
        </w:rPr>
        <w:t>Razón social de la persona jurídica:</w:t>
      </w:r>
    </w:p>
    <w:p w14:paraId="17E482F9" w14:textId="77777777" w:rsidR="00967353" w:rsidRPr="006B6312" w:rsidRDefault="00967353" w:rsidP="00967353">
      <w:pPr>
        <w:rPr>
          <w:rFonts w:ascii="Calibri Light" w:hAnsi="Calibri Light" w:cs="Calibri Light"/>
          <w:b/>
          <w:bCs/>
        </w:rPr>
      </w:pPr>
    </w:p>
    <w:p w14:paraId="34815623" w14:textId="77777777" w:rsidR="00967353" w:rsidRPr="006B6312" w:rsidRDefault="00967353" w:rsidP="00967353">
      <w:pPr>
        <w:rPr>
          <w:rFonts w:ascii="Calibri Light" w:hAnsi="Calibri Light" w:cs="Calibri Light"/>
          <w:b/>
          <w:bCs/>
        </w:rPr>
      </w:pPr>
      <w:r w:rsidRPr="006B6312">
        <w:rPr>
          <w:rFonts w:ascii="Calibri Light" w:hAnsi="Calibri Light" w:cs="Calibri Light"/>
          <w:b/>
          <w:bCs/>
        </w:rPr>
        <w:t>RUC de la persona jurídica:</w:t>
      </w:r>
    </w:p>
    <w:p w14:paraId="60D241B9" w14:textId="77777777" w:rsidR="00967353" w:rsidRPr="006B6312" w:rsidRDefault="00967353" w:rsidP="00967353">
      <w:pPr>
        <w:rPr>
          <w:rFonts w:ascii="Calibri Light" w:hAnsi="Calibri Light" w:cs="Calibri Light"/>
          <w:b/>
          <w:bCs/>
        </w:rPr>
      </w:pPr>
    </w:p>
    <w:p w14:paraId="7D303B35" w14:textId="77777777" w:rsidR="00967353" w:rsidRDefault="00967353" w:rsidP="00967353">
      <w:pPr>
        <w:rPr>
          <w:rFonts w:ascii="Calibri Light" w:hAnsi="Calibri Light" w:cs="Calibri Light"/>
          <w:b/>
          <w:bCs/>
        </w:rPr>
      </w:pPr>
      <w:r w:rsidRPr="006B6312">
        <w:rPr>
          <w:rFonts w:ascii="Calibri Light" w:hAnsi="Calibri Light" w:cs="Calibri Light"/>
          <w:b/>
          <w:bCs/>
        </w:rPr>
        <w:t>Ciudad y fecha:</w:t>
      </w:r>
    </w:p>
    <w:p w14:paraId="64A9DA6E" w14:textId="7812C414" w:rsidR="00742574" w:rsidRPr="00967353" w:rsidRDefault="00742574" w:rsidP="00967353"/>
    <w:sectPr w:rsidR="00742574" w:rsidRPr="009673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C0"/>
    <w:rsid w:val="0027163C"/>
    <w:rsid w:val="004B36C0"/>
    <w:rsid w:val="00742574"/>
    <w:rsid w:val="00967353"/>
    <w:rsid w:val="00B405F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EE7A"/>
  <w15:chartTrackingRefBased/>
  <w15:docId w15:val="{F79FA177-012B-4BD4-AC7C-FC0BE4A6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C0"/>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4432</Characters>
  <Application>Microsoft Office Word</Application>
  <DocSecurity>0</DocSecurity>
  <Lines>36</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czaquinaula</dc:creator>
  <cp:keywords/>
  <dc:description/>
  <cp:lastModifiedBy>czaquinaula</cp:lastModifiedBy>
  <cp:revision>2</cp:revision>
  <dcterms:created xsi:type="dcterms:W3CDTF">2026-04-06T14:19:00Z</dcterms:created>
  <dcterms:modified xsi:type="dcterms:W3CDTF">2026-04-06T14:19:00Z</dcterms:modified>
</cp:coreProperties>
</file>